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AC" w:rsidRPr="007020B4" w:rsidRDefault="001210C4" w:rsidP="00D367AC">
      <w:pPr>
        <w:jc w:val="center"/>
        <w:rPr>
          <w:rFonts w:ascii="標楷體" w:eastAsia="標楷體" w:hAnsi="標楷體"/>
          <w:b/>
          <w:sz w:val="96"/>
          <w:szCs w:val="96"/>
        </w:rPr>
      </w:pPr>
      <w:r>
        <w:rPr>
          <w:rFonts w:ascii="標楷體" w:eastAsia="標楷體" w:hAnsi="標楷體" w:hint="eastAsia"/>
          <w:b/>
          <w:noProof/>
        </w:rPr>
        <w:drawing>
          <wp:anchor distT="0" distB="0" distL="114300" distR="114300" simplePos="0" relativeHeight="251653120" behindDoc="1" locked="0" layoutInCell="1" allowOverlap="1" wp14:anchorId="63FB62E6" wp14:editId="3E0E0C5D">
            <wp:simplePos x="0" y="0"/>
            <wp:positionH relativeFrom="column">
              <wp:posOffset>-1203325</wp:posOffset>
            </wp:positionH>
            <wp:positionV relativeFrom="paragraph">
              <wp:posOffset>-389255</wp:posOffset>
            </wp:positionV>
            <wp:extent cx="5767705" cy="8633460"/>
            <wp:effectExtent l="0" t="0" r="4445" b="0"/>
            <wp:wrapNone/>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7705" cy="863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0D5">
        <w:rPr>
          <w:rFonts w:ascii="標楷體" w:eastAsia="標楷體" w:hAnsi="標楷體" w:hint="eastAsia"/>
          <w:b/>
          <w:noProof/>
          <w:sz w:val="96"/>
          <w:szCs w:val="96"/>
        </w:rPr>
        <w:drawing>
          <wp:anchor distT="0" distB="0" distL="114300" distR="114300" simplePos="0" relativeHeight="251655168" behindDoc="1" locked="0" layoutInCell="1" allowOverlap="1" wp14:anchorId="20FCFAC1" wp14:editId="242C8320">
            <wp:simplePos x="0" y="0"/>
            <wp:positionH relativeFrom="column">
              <wp:posOffset>-68580</wp:posOffset>
            </wp:positionH>
            <wp:positionV relativeFrom="paragraph">
              <wp:posOffset>-88265</wp:posOffset>
            </wp:positionV>
            <wp:extent cx="1143000" cy="1143000"/>
            <wp:effectExtent l="0" t="0" r="0" b="0"/>
            <wp:wrapTight wrapText="bothSides">
              <wp:wrapPolygon edited="0">
                <wp:start x="9360" y="360"/>
                <wp:lineTo x="3960" y="5400"/>
                <wp:lineTo x="3960" y="6840"/>
                <wp:lineTo x="720" y="10080"/>
                <wp:lineTo x="720" y="11160"/>
                <wp:lineTo x="3960" y="12600"/>
                <wp:lineTo x="3960" y="15840"/>
                <wp:lineTo x="6120" y="18360"/>
                <wp:lineTo x="8640" y="18360"/>
                <wp:lineTo x="9360" y="20880"/>
                <wp:lineTo x="11880" y="20880"/>
                <wp:lineTo x="12600" y="18360"/>
                <wp:lineTo x="14760" y="18360"/>
                <wp:lineTo x="17640" y="14760"/>
                <wp:lineTo x="17280" y="12600"/>
                <wp:lineTo x="20520" y="11520"/>
                <wp:lineTo x="20520" y="10080"/>
                <wp:lineTo x="15840" y="3960"/>
                <wp:lineTo x="11880" y="360"/>
                <wp:lineTo x="9360" y="360"/>
              </wp:wrapPolygon>
            </wp:wrapTight>
            <wp:docPr id="17" name="圖片 17" descr="校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校徽-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0D5">
        <w:rPr>
          <w:rFonts w:ascii="標楷體" w:eastAsia="標楷體" w:hAnsi="標楷體" w:hint="eastAsia"/>
          <w:b/>
          <w:noProof/>
          <w:sz w:val="96"/>
          <w:szCs w:val="96"/>
        </w:rPr>
        <w:drawing>
          <wp:anchor distT="0" distB="0" distL="114300" distR="114300" simplePos="0" relativeHeight="251656192" behindDoc="1" locked="0" layoutInCell="1" allowOverlap="1" wp14:anchorId="5AAF2144" wp14:editId="0B9C01DA">
            <wp:simplePos x="0" y="0"/>
            <wp:positionH relativeFrom="column">
              <wp:posOffset>9418320</wp:posOffset>
            </wp:positionH>
            <wp:positionV relativeFrom="paragraph">
              <wp:posOffset>-88265</wp:posOffset>
            </wp:positionV>
            <wp:extent cx="1087120" cy="1087120"/>
            <wp:effectExtent l="0" t="0" r="0" b="0"/>
            <wp:wrapTight wrapText="bothSides">
              <wp:wrapPolygon edited="0">
                <wp:start x="9463" y="0"/>
                <wp:lineTo x="4921" y="4164"/>
                <wp:lineTo x="4164" y="5299"/>
                <wp:lineTo x="4164" y="6813"/>
                <wp:lineTo x="757" y="9841"/>
                <wp:lineTo x="757" y="11355"/>
                <wp:lineTo x="4164" y="12869"/>
                <wp:lineTo x="4164" y="15897"/>
                <wp:lineTo x="6813" y="18925"/>
                <wp:lineTo x="9084" y="18925"/>
                <wp:lineTo x="9463" y="20818"/>
                <wp:lineTo x="11734" y="20818"/>
                <wp:lineTo x="12112" y="18925"/>
                <wp:lineTo x="14383" y="18925"/>
                <wp:lineTo x="17411" y="15140"/>
                <wp:lineTo x="17033" y="12869"/>
                <wp:lineTo x="20439" y="10977"/>
                <wp:lineTo x="20439" y="9841"/>
                <wp:lineTo x="15897" y="4164"/>
                <wp:lineTo x="11355" y="0"/>
                <wp:lineTo x="9463" y="0"/>
              </wp:wrapPolygon>
            </wp:wrapTight>
            <wp:docPr id="18" name="圖片 18" descr="校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校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7AC" w:rsidRPr="007020B4">
        <w:rPr>
          <w:rFonts w:ascii="標楷體" w:eastAsia="標楷體" w:hAnsi="標楷體" w:hint="eastAsia"/>
          <w:b/>
          <w:color w:val="FF0000"/>
          <w:sz w:val="96"/>
          <w:szCs w:val="96"/>
        </w:rPr>
        <w:t>國立花蓮高工</w:t>
      </w:r>
      <w:r w:rsidR="00D367AC" w:rsidRPr="007020B4">
        <w:rPr>
          <w:rFonts w:ascii="標楷體" w:eastAsia="標楷體" w:hAnsi="標楷體" w:cs="細明體" w:hint="eastAsia"/>
          <w:b/>
          <w:color w:val="FF0000"/>
          <w:sz w:val="96"/>
          <w:szCs w:val="96"/>
        </w:rPr>
        <w:t>剪</w:t>
      </w:r>
      <w:r w:rsidR="00D367AC" w:rsidRPr="007020B4">
        <w:rPr>
          <w:rFonts w:ascii="標楷體" w:eastAsia="標楷體" w:hAnsi="標楷體" w:hint="eastAsia"/>
          <w:b/>
          <w:color w:val="FF0000"/>
          <w:sz w:val="96"/>
          <w:szCs w:val="96"/>
        </w:rPr>
        <w:t>報資料</w:t>
      </w:r>
    </w:p>
    <w:p w:rsidR="00E17CD2" w:rsidRDefault="00B1591E">
      <w:r>
        <w:rPr>
          <w:rFonts w:hint="eastAsia"/>
          <w:noProof/>
        </w:rPr>
        <mc:AlternateContent>
          <mc:Choice Requires="wps">
            <w:drawing>
              <wp:anchor distT="0" distB="0" distL="114300" distR="114300" simplePos="0" relativeHeight="251657216" behindDoc="0" locked="0" layoutInCell="1" allowOverlap="1" wp14:anchorId="19917696" wp14:editId="7C7F0D2A">
                <wp:simplePos x="0" y="0"/>
                <wp:positionH relativeFrom="column">
                  <wp:posOffset>465455</wp:posOffset>
                </wp:positionH>
                <wp:positionV relativeFrom="paragraph">
                  <wp:posOffset>93980</wp:posOffset>
                </wp:positionV>
                <wp:extent cx="9963150" cy="748030"/>
                <wp:effectExtent l="0" t="0" r="19050" b="13970"/>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0" cy="748030"/>
                        </a:xfrm>
                        <a:prstGeom prst="rect">
                          <a:avLst/>
                        </a:prstGeom>
                        <a:solidFill>
                          <a:srgbClr val="FFFFFF"/>
                        </a:solidFill>
                        <a:ln w="9525">
                          <a:solidFill>
                            <a:srgbClr val="FFFFFF"/>
                          </a:solidFill>
                          <a:miter lim="800000"/>
                          <a:headEnd/>
                          <a:tailEnd/>
                        </a:ln>
                      </wps:spPr>
                      <wps:txbx>
                        <w:txbxContent>
                          <w:p w:rsidR="00685393" w:rsidRPr="00685393" w:rsidRDefault="00B1591E" w:rsidP="00685393">
                            <w:pPr>
                              <w:widowControl/>
                              <w:spacing w:line="960" w:lineRule="exact"/>
                              <w:jc w:val="distribute"/>
                              <w:textAlignment w:val="center"/>
                              <w:outlineLvl w:val="0"/>
                              <w:rPr>
                                <w:rFonts w:ascii="華康儷粗黑" w:eastAsia="華康儷粗黑" w:hAnsi="新細明體" w:cs="新細明體"/>
                                <w:bCs/>
                                <w:kern w:val="36"/>
                                <w:sz w:val="96"/>
                                <w:szCs w:val="96"/>
                              </w:rPr>
                            </w:pPr>
                            <w:r>
                              <w:rPr>
                                <w:rFonts w:ascii="華康儷粗黑" w:eastAsia="華康儷粗黑" w:hAnsi="新細明體" w:cs="新細明體" w:hint="eastAsia"/>
                                <w:bCs/>
                                <w:kern w:val="36"/>
                                <w:sz w:val="92"/>
                                <w:szCs w:val="92"/>
                              </w:rPr>
                              <w:t>山葉校園捐車</w:t>
                            </w:r>
                            <w:r w:rsidR="005245BF" w:rsidRPr="005245BF">
                              <w:rPr>
                                <w:rFonts w:ascii="華康儷粗黑" w:eastAsia="華康儷粗黑" w:hAnsi="新細明體" w:cs="新細明體" w:hint="eastAsia"/>
                                <w:bCs/>
                                <w:kern w:val="36"/>
                                <w:sz w:val="92"/>
                                <w:szCs w:val="92"/>
                              </w:rPr>
                              <w:t xml:space="preserve"> 花工</w:t>
                            </w:r>
                            <w:r>
                              <w:rPr>
                                <w:rFonts w:ascii="華康儷粗黑" w:eastAsia="華康儷粗黑" w:hAnsi="新細明體" w:cs="新細明體" w:hint="eastAsia"/>
                                <w:bCs/>
                                <w:kern w:val="36"/>
                                <w:sz w:val="92"/>
                                <w:szCs w:val="92"/>
                              </w:rPr>
                              <w:t>受惠</w:t>
                            </w:r>
                            <w:r w:rsidR="00685393" w:rsidRPr="00685393">
                              <w:rPr>
                                <w:rFonts w:ascii="華康儷粗黑" w:eastAsia="華康儷粗黑" w:hAnsi="新細明體" w:cs="新細明體" w:hint="eastAsia"/>
                                <w:bCs/>
                                <w:kern w:val="36"/>
                                <w:sz w:val="96"/>
                                <w:szCs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17696" id="_x0000_t202" coordsize="21600,21600" o:spt="202" path="m,l,21600r21600,l21600,xe">
                <v:stroke joinstyle="miter"/>
                <v:path gradientshapeok="t" o:connecttype="rect"/>
              </v:shapetype>
              <v:shape id="Text Box 74" o:spid="_x0000_s1026" type="#_x0000_t202" style="position:absolute;margin-left:36.65pt;margin-top:7.4pt;width:784.5pt;height:5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" strokecolor="white">
                <v:textbox>
                  <w:txbxContent>
                    <w:p w:rsidR="00685393" w:rsidRPr="00685393" w:rsidRDefault="00B1591E" w:rsidP="00685393">
                      <w:pPr>
                        <w:widowControl/>
                        <w:spacing w:line="960" w:lineRule="exact"/>
                        <w:jc w:val="distribute"/>
                        <w:textAlignment w:val="center"/>
                        <w:outlineLvl w:val="0"/>
                        <w:rPr>
                          <w:rFonts w:ascii="華康儷粗黑" w:eastAsia="華康儷粗黑" w:hAnsi="新細明體" w:cs="新細明體"/>
                          <w:bCs/>
                          <w:kern w:val="36"/>
                          <w:sz w:val="96"/>
                          <w:szCs w:val="96"/>
                        </w:rPr>
                      </w:pPr>
                      <w:r>
                        <w:rPr>
                          <w:rFonts w:ascii="華康儷粗黑" w:eastAsia="華康儷粗黑" w:hAnsi="新細明體" w:cs="新細明體" w:hint="eastAsia"/>
                          <w:bCs/>
                          <w:kern w:val="36"/>
                          <w:sz w:val="92"/>
                          <w:szCs w:val="92"/>
                        </w:rPr>
                        <w:t>山葉校園捐車</w:t>
                      </w:r>
                      <w:r w:rsidR="005245BF" w:rsidRPr="005245BF">
                        <w:rPr>
                          <w:rFonts w:ascii="華康儷粗黑" w:eastAsia="華康儷粗黑" w:hAnsi="新細明體" w:cs="新細明體" w:hint="eastAsia"/>
                          <w:bCs/>
                          <w:kern w:val="36"/>
                          <w:sz w:val="92"/>
                          <w:szCs w:val="92"/>
                        </w:rPr>
                        <w:t xml:space="preserve"> 花工</w:t>
                      </w:r>
                      <w:r>
                        <w:rPr>
                          <w:rFonts w:ascii="華康儷粗黑" w:eastAsia="華康儷粗黑" w:hAnsi="新細明體" w:cs="新細明體" w:hint="eastAsia"/>
                          <w:bCs/>
                          <w:kern w:val="36"/>
                          <w:sz w:val="92"/>
                          <w:szCs w:val="92"/>
                        </w:rPr>
                        <w:t>受惠</w:t>
                      </w:r>
                      <w:r w:rsidR="00685393" w:rsidRPr="00685393">
                        <w:rPr>
                          <w:rFonts w:ascii="華康儷粗黑" w:eastAsia="華康儷粗黑" w:hAnsi="新細明體" w:cs="新細明體" w:hint="eastAsia"/>
                          <w:bCs/>
                          <w:kern w:val="36"/>
                          <w:sz w:val="96"/>
                          <w:szCs w:val="96"/>
                        </w:rPr>
                        <w:t xml:space="preserve"> </w:t>
                      </w:r>
                    </w:p>
                  </w:txbxContent>
                </v:textbox>
              </v:shape>
            </w:pict>
          </mc:Fallback>
        </mc:AlternateContent>
      </w:r>
    </w:p>
    <w:p w:rsidR="00E17CD2" w:rsidRDefault="00E17CD2"/>
    <w:p w:rsidR="00D367AC" w:rsidRDefault="00D367AC"/>
    <w:p w:rsidR="00E17CD2" w:rsidRDefault="00E17CD2"/>
    <w:p w:rsidR="00E17CD2" w:rsidRDefault="00413DBF">
      <w:r>
        <w:rPr>
          <w:rFonts w:ascii="新細明體" w:hAnsi="新細明體" w:hint="eastAsia"/>
          <w:noProof/>
        </w:rPr>
        <mc:AlternateContent>
          <mc:Choice Requires="wps">
            <w:drawing>
              <wp:anchor distT="0" distB="0" distL="114300" distR="114300" simplePos="0" relativeHeight="251658240" behindDoc="0" locked="0" layoutInCell="1" allowOverlap="1" wp14:anchorId="6ACDFB2C" wp14:editId="7B29B7D3">
                <wp:simplePos x="0" y="0"/>
                <wp:positionH relativeFrom="column">
                  <wp:posOffset>461645</wp:posOffset>
                </wp:positionH>
                <wp:positionV relativeFrom="paragraph">
                  <wp:posOffset>4445</wp:posOffset>
                </wp:positionV>
                <wp:extent cx="6614160" cy="5074920"/>
                <wp:effectExtent l="0" t="0" r="0" b="0"/>
                <wp:wrapNone/>
                <wp:docPr id="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507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2B6" w:rsidRPr="00F64B75" w:rsidRDefault="000602B6" w:rsidP="005245BF">
                            <w:pPr>
                              <w:spacing w:line="400" w:lineRule="exact"/>
                              <w:ind w:firstLineChars="100" w:firstLine="240"/>
                              <w:jc w:val="both"/>
                              <w:rPr>
                                <w:b/>
                              </w:rPr>
                            </w:pPr>
                            <w:r w:rsidRPr="00F64B75">
                              <w:rPr>
                                <w:rFonts w:hint="eastAsia"/>
                                <w:b/>
                              </w:rPr>
                              <w:t>記者</w:t>
                            </w:r>
                            <w:r w:rsidR="005245BF" w:rsidRPr="005245BF">
                              <w:rPr>
                                <w:rFonts w:hint="eastAsia"/>
                                <w:b/>
                              </w:rPr>
                              <w:t>林素華</w:t>
                            </w:r>
                            <w:r w:rsidRPr="00F64B75">
                              <w:rPr>
                                <w:rFonts w:hint="eastAsia"/>
                                <w:b/>
                              </w:rPr>
                              <w:t>╱報導</w:t>
                            </w:r>
                            <w:r w:rsidRPr="00F64B75">
                              <w:rPr>
                                <w:rFonts w:hint="eastAsia"/>
                                <w:b/>
                              </w:rPr>
                              <w:t xml:space="preserve"> </w:t>
                            </w:r>
                          </w:p>
                          <w:p w:rsidR="00B1591E" w:rsidRPr="00B1591E" w:rsidRDefault="00B1591E" w:rsidP="00413DBF">
                            <w:pPr>
                              <w:ind w:firstLineChars="100" w:firstLine="240"/>
                              <w:rPr>
                                <w:rFonts w:ascii="標楷體" w:eastAsia="標楷體" w:hAnsi="標楷體" w:cstheme="minorBidi"/>
                              </w:rPr>
                            </w:pPr>
                            <w:r w:rsidRPr="00B1591E">
                              <w:rPr>
                                <w:rFonts w:ascii="標楷體" w:eastAsia="標楷體" w:hAnsi="標楷體" w:cstheme="minorBidi" w:hint="eastAsia"/>
                              </w:rPr>
                              <w:t>台灣山葉機車本著落實企業社會責任與回饋社會的精神，於2018年12月19日上午10 :30於新竹廠舉辦「校園實習車捐贈典禮」。期待透過與技職教育的相互合作，一方面除了回饋社會，更可為機車產業培養更優秀人才並累積產業發展能量。國立花蓮高工是東部唯一受贈學校，獲贈5台全新</w:t>
                            </w:r>
                            <w:r w:rsidRPr="00B1591E">
                              <w:rPr>
                                <w:rFonts w:ascii="標楷體" w:eastAsia="標楷體" w:hAnsi="標楷體" w:cstheme="minorBidi"/>
                              </w:rPr>
                              <w:t>SMAX 155</w:t>
                            </w:r>
                            <w:r w:rsidRPr="00B1591E">
                              <w:rPr>
                                <w:rFonts w:ascii="標楷體" w:eastAsia="標楷體" w:hAnsi="標楷體" w:cstheme="minorBidi" w:hint="eastAsia"/>
                              </w:rPr>
                              <w:t>機車做為學校教學之用，市價約50萬元，代表山葉機車對花工汽車科長期對花蓮地區培育機車維修技術人才的肯定與支持。</w:t>
                            </w:r>
                          </w:p>
                          <w:p w:rsidR="00B1591E" w:rsidRPr="00B1591E" w:rsidRDefault="00B1591E" w:rsidP="00413DBF">
                            <w:pPr>
                              <w:ind w:firstLineChars="100" w:firstLine="240"/>
                              <w:rPr>
                                <w:rFonts w:ascii="標楷體" w:eastAsia="標楷體" w:hAnsi="標楷體" w:cstheme="minorBidi"/>
                              </w:rPr>
                            </w:pPr>
                            <w:r w:rsidRPr="00B1591E">
                              <w:rPr>
                                <w:rFonts w:ascii="標楷體" w:eastAsia="標楷體" w:hAnsi="標楷體" w:cstheme="minorBidi" w:hint="eastAsia"/>
                              </w:rPr>
                              <w:t>花工汽車科本著『在地學子、在地就業、在地發展』的人才培育理念，為花蓮區培育無數的汽機車技術人才，為了培育學生具備優良的技能，不只具備與汽機車廠同規格之儀器設備外，更大量引進汽機車業界專家協同教學，另高三更安排每週二日校外車廠實習，合作之機車廠含蓋國內山葉、光陽、三陽三大品牌及電動機車，汽車廠除原廠品牌及坊間車廠外還有大型柴油重車、農機、建設機械等等廠，高達30餘本地合作廠</w:t>
                            </w:r>
                            <w:r w:rsidRPr="00B1591E">
                              <w:rPr>
                                <w:rFonts w:ascii="新細明體" w:hAnsi="新細明體" w:cstheme="minorBidi" w:hint="eastAsia"/>
                              </w:rPr>
                              <w:t>。</w:t>
                            </w:r>
                            <w:r w:rsidRPr="00B1591E">
                              <w:rPr>
                                <w:rFonts w:ascii="標楷體" w:eastAsia="標楷體" w:hAnsi="標楷體" w:cstheme="minorBidi" w:hint="eastAsia"/>
                              </w:rPr>
                              <w:t>讓學生累積實務技能，體驗職場環境，創造出學生畢業即能就業之技術能力，因此汽車科學生成為花蓮區汽機車廠徵才首選</w:t>
                            </w:r>
                            <w:r w:rsidRPr="00B1591E">
                              <w:rPr>
                                <w:rFonts w:ascii="新細明體" w:hAnsi="新細明體" w:cstheme="minorBidi" w:hint="eastAsia"/>
                              </w:rPr>
                              <w:t>。</w:t>
                            </w:r>
                          </w:p>
                          <w:p w:rsidR="00B1591E" w:rsidRPr="00B1591E" w:rsidRDefault="00B1591E" w:rsidP="00413DBF">
                            <w:pPr>
                              <w:ind w:firstLineChars="100" w:firstLine="240"/>
                              <w:rPr>
                                <w:rFonts w:ascii="標楷體" w:eastAsia="標楷體" w:hAnsi="標楷體" w:cstheme="minorBidi"/>
                              </w:rPr>
                            </w:pPr>
                            <w:r w:rsidRPr="00B1591E">
                              <w:rPr>
                                <w:rFonts w:ascii="標楷體" w:eastAsia="標楷體" w:hAnsi="標楷體" w:cstheme="minorBidi" w:hint="eastAsia"/>
                              </w:rPr>
                              <w:t>汽車科除原本傳統汽機車維修教學外，也配合花蓮區鈑噴人才之不足，積極在培育汽車噴漆技術人才，今年度全國工科技藝競賽汽車噴漆職類更是成為東部唯一2名選手獲得優勝之學校；另為配合整個社會對綠能環境重視，課程也突破轉型，大量購置電動機車，開電動機車設維修設課程，都在在讓汽車科學生有更多元的就業選擇</w:t>
                            </w:r>
                            <w:r w:rsidRPr="00B1591E">
                              <w:rPr>
                                <w:rFonts w:ascii="新細明體" w:hAnsi="新細明體" w:cstheme="minorBidi" w:hint="eastAsia"/>
                              </w:rPr>
                              <w:t>。</w:t>
                            </w:r>
                          </w:p>
                          <w:p w:rsidR="00B062D6" w:rsidRDefault="00B1591E" w:rsidP="00413DBF">
                            <w:pPr>
                              <w:spacing w:line="400" w:lineRule="exact"/>
                              <w:ind w:firstLineChars="200" w:firstLine="480"/>
                              <w:jc w:val="both"/>
                            </w:pPr>
                            <w:r w:rsidRPr="00B1591E">
                              <w:rPr>
                                <w:rFonts w:ascii="標楷體" w:eastAsia="標楷體" w:hAnsi="標楷體" w:cstheme="minorBidi" w:hint="eastAsia"/>
                              </w:rPr>
                              <w:t>花工校長親自出席捐贈典禮，並代表受贈技職6所學校上台致詞，黃鴻潁校長表示：非常感謝山葉機車捐贈機車給全國的技職院校，讓學生可以在學校內就學習到最新的機車技術與技能，山葉機車為培育實用性技術人材善盡一份心力的社會責任，勘足以為企業典範</w:t>
                            </w:r>
                            <w:r w:rsidRPr="00B1591E">
                              <w:rPr>
                                <w:rFonts w:ascii="新細明體" w:hAnsi="新細明體" w:cstheme="minorBidi" w:hint="eastAsia"/>
                              </w:rPr>
                              <w:t>。</w:t>
                            </w:r>
                            <w:r w:rsidRPr="00B1591E">
                              <w:rPr>
                                <w:rFonts w:ascii="標楷體" w:eastAsia="標楷體" w:hAnsi="標楷體" w:cstheme="minorBidi" w:hint="eastAsia"/>
                              </w:rPr>
                              <w:t>花蓮不是都會型的城市，但我們對教育的努力，也讓許多人才在社會上佔有重要地位，如山葉機車高晴珀副總經理、吳添福經理均來自花蓮，吳添福經理更是花工汽車科傑出校友</w:t>
                            </w:r>
                            <w:r>
                              <w:rPr>
                                <w:rFonts w:ascii="標楷體" w:eastAsia="標楷體" w:hAnsi="標楷體" w:cstheme="minorBidi"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DFB2C" id="Text Box 150" o:spid="_x0000_s1027" type="#_x0000_t202" style="position:absolute;margin-left:36.35pt;margin-top:.35pt;width:520.8pt;height:39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" stroked="f">
                <v:textbox style="layout-flow:vertical-ideographic">
                  <w:txbxContent>
                    <w:p w:rsidR="000602B6" w:rsidRPr="00F64B75" w:rsidRDefault="000602B6" w:rsidP="005245BF">
                      <w:pPr>
                        <w:spacing w:line="400" w:lineRule="exact"/>
                        <w:ind w:firstLineChars="100" w:firstLine="240"/>
                        <w:jc w:val="both"/>
                        <w:rPr>
                          <w:b/>
                        </w:rPr>
                      </w:pPr>
                      <w:r w:rsidRPr="00F64B75">
                        <w:rPr>
                          <w:rFonts w:hint="eastAsia"/>
                          <w:b/>
                        </w:rPr>
                        <w:t>記者</w:t>
                      </w:r>
                      <w:r w:rsidR="005245BF" w:rsidRPr="005245BF">
                        <w:rPr>
                          <w:rFonts w:hint="eastAsia"/>
                          <w:b/>
                        </w:rPr>
                        <w:t>林素華</w:t>
                      </w:r>
                      <w:r w:rsidRPr="00F64B75">
                        <w:rPr>
                          <w:rFonts w:hint="eastAsia"/>
                          <w:b/>
                        </w:rPr>
                        <w:t>╱報導</w:t>
                      </w:r>
                      <w:r w:rsidRPr="00F64B75">
                        <w:rPr>
                          <w:rFonts w:hint="eastAsia"/>
                          <w:b/>
                        </w:rPr>
                        <w:t xml:space="preserve"> </w:t>
                      </w:r>
                    </w:p>
                    <w:p w:rsidR="00B1591E" w:rsidRPr="00B1591E" w:rsidRDefault="00B1591E" w:rsidP="00413DBF">
                      <w:pPr>
                        <w:ind w:firstLineChars="100" w:firstLine="240"/>
                        <w:rPr>
                          <w:rFonts w:ascii="標楷體" w:eastAsia="標楷體" w:hAnsi="標楷體" w:cstheme="minorBidi"/>
                        </w:rPr>
                      </w:pPr>
                      <w:r w:rsidRPr="00B1591E">
                        <w:rPr>
                          <w:rFonts w:ascii="標楷體" w:eastAsia="標楷體" w:hAnsi="標楷體" w:cstheme="minorBidi" w:hint="eastAsia"/>
                        </w:rPr>
                        <w:t>台灣山葉機車本著落實企業社會責任與回饋社會的精神，於2018年12月19日上午10 :30於新竹廠舉辦「校園實習車捐贈典禮」。期待透過與技職教育的相互合作，一方面除了回饋社會，更可為機車產業培養更優秀人才並累積產業發展能量。國立花蓮高工是東部唯一受贈學校，獲贈5台全新</w:t>
                      </w:r>
                      <w:r w:rsidRPr="00B1591E">
                        <w:rPr>
                          <w:rFonts w:ascii="標楷體" w:eastAsia="標楷體" w:hAnsi="標楷體" w:cstheme="minorBidi"/>
                        </w:rPr>
                        <w:t>SMAX 155</w:t>
                      </w:r>
                      <w:r w:rsidRPr="00B1591E">
                        <w:rPr>
                          <w:rFonts w:ascii="標楷體" w:eastAsia="標楷體" w:hAnsi="標楷體" w:cstheme="minorBidi" w:hint="eastAsia"/>
                        </w:rPr>
                        <w:t>機車做為學校教學之用，市價約50萬元，代表山葉機車對花工汽車科長期對花蓮地區培育機車維修技術人才的肯定與支持。</w:t>
                      </w:r>
                    </w:p>
                    <w:p w:rsidR="00B1591E" w:rsidRPr="00B1591E" w:rsidRDefault="00B1591E" w:rsidP="00413DBF">
                      <w:pPr>
                        <w:ind w:firstLineChars="100" w:firstLine="240"/>
                        <w:rPr>
                          <w:rFonts w:ascii="標楷體" w:eastAsia="標楷體" w:hAnsi="標楷體" w:cstheme="minorBidi"/>
                        </w:rPr>
                      </w:pPr>
                      <w:r w:rsidRPr="00B1591E">
                        <w:rPr>
                          <w:rFonts w:ascii="標楷體" w:eastAsia="標楷體" w:hAnsi="標楷體" w:cstheme="minorBidi" w:hint="eastAsia"/>
                        </w:rPr>
                        <w:t>花工汽車科本著『在地學子、在地就業、在地發展』的人才培育理念，為花蓮區培育無數的汽機車技術人才，為了培育學生具備優良的技能，不只具備與汽機車廠同規格之儀器設備外，更大量引進汽機車業界專家協同教學，另高三更安排每週二日校外車廠實習，合作之機車廠含蓋國內山葉、光陽、三陽三大品牌及電動機車，汽車廠除原廠品牌及坊間車廠外還有大型柴油重車、農機、建設機械等等廠，高達30餘本地合作廠</w:t>
                      </w:r>
                      <w:r w:rsidRPr="00B1591E">
                        <w:rPr>
                          <w:rFonts w:ascii="新細明體" w:hAnsi="新細明體" w:cstheme="minorBidi" w:hint="eastAsia"/>
                        </w:rPr>
                        <w:t>。</w:t>
                      </w:r>
                      <w:r w:rsidRPr="00B1591E">
                        <w:rPr>
                          <w:rFonts w:ascii="標楷體" w:eastAsia="標楷體" w:hAnsi="標楷體" w:cstheme="minorBidi" w:hint="eastAsia"/>
                        </w:rPr>
                        <w:t>讓學生累積實務技能，體驗職場環境，創造出學生畢業即能就業之技術能力，因此汽車科學生成為花蓮區汽機車廠徵才首選</w:t>
                      </w:r>
                      <w:r w:rsidRPr="00B1591E">
                        <w:rPr>
                          <w:rFonts w:ascii="新細明體" w:hAnsi="新細明體" w:cstheme="minorBidi" w:hint="eastAsia"/>
                        </w:rPr>
                        <w:t>。</w:t>
                      </w:r>
                    </w:p>
                    <w:p w:rsidR="00B1591E" w:rsidRPr="00B1591E" w:rsidRDefault="00B1591E" w:rsidP="00413DBF">
                      <w:pPr>
                        <w:ind w:firstLineChars="100" w:firstLine="240"/>
                        <w:rPr>
                          <w:rFonts w:ascii="標楷體" w:eastAsia="標楷體" w:hAnsi="標楷體" w:cstheme="minorBidi"/>
                        </w:rPr>
                      </w:pPr>
                      <w:r w:rsidRPr="00B1591E">
                        <w:rPr>
                          <w:rFonts w:ascii="標楷體" w:eastAsia="標楷體" w:hAnsi="標楷體" w:cstheme="minorBidi" w:hint="eastAsia"/>
                        </w:rPr>
                        <w:t>汽車科除原本傳統汽機車維修教學外，也配合花蓮區鈑噴人才之不足，積極在培育汽車噴漆技術人才，今年度全國工科技藝競賽汽車噴漆職類更是成為東部唯一2名選手獲得優勝之學校；另為配合整個社會對綠能環境重視，課程也突破轉型，大量購置電動機車，開電動機車設維修設課程，都在在讓汽車科學生有更多元的就業選擇</w:t>
                      </w:r>
                      <w:r w:rsidRPr="00B1591E">
                        <w:rPr>
                          <w:rFonts w:ascii="新細明體" w:hAnsi="新細明體" w:cstheme="minorBidi" w:hint="eastAsia"/>
                        </w:rPr>
                        <w:t>。</w:t>
                      </w:r>
                    </w:p>
                    <w:p w:rsidR="00B062D6" w:rsidRDefault="00B1591E" w:rsidP="00413DBF">
                      <w:pPr>
                        <w:spacing w:line="400" w:lineRule="exact"/>
                        <w:ind w:firstLineChars="200" w:firstLine="480"/>
                        <w:jc w:val="both"/>
                      </w:pPr>
                      <w:r w:rsidRPr="00B1591E">
                        <w:rPr>
                          <w:rFonts w:ascii="標楷體" w:eastAsia="標楷體" w:hAnsi="標楷體" w:cstheme="minorBidi" w:hint="eastAsia"/>
                        </w:rPr>
                        <w:t>花工校長親自出席捐贈典禮，並代表受贈技職6所學校上台致詞，黃鴻潁校長表示：非常感謝山葉機車捐贈機車給全國的技職院校，讓學生可以在學校內就學習到最新的機車技術與技能，山葉機車為培育實用性技術人材善盡一份心力的社會責任，勘足以為企業典範</w:t>
                      </w:r>
                      <w:r w:rsidRPr="00B1591E">
                        <w:rPr>
                          <w:rFonts w:ascii="新細明體" w:hAnsi="新細明體" w:cstheme="minorBidi" w:hint="eastAsia"/>
                        </w:rPr>
                        <w:t>。</w:t>
                      </w:r>
                      <w:r w:rsidRPr="00B1591E">
                        <w:rPr>
                          <w:rFonts w:ascii="標楷體" w:eastAsia="標楷體" w:hAnsi="標楷體" w:cstheme="minorBidi" w:hint="eastAsia"/>
                        </w:rPr>
                        <w:t>花蓮不是都會型的城市，但我們對教育的努力，也讓許多人才在社會上佔有重要地位，如山葉機車高晴珀副總經理、吳添福經理均來自花蓮，吳添福經理更是花工汽車科傑出校友</w:t>
                      </w:r>
                      <w:r>
                        <w:rPr>
                          <w:rFonts w:ascii="標楷體" w:eastAsia="標楷體" w:hAnsi="標楷體" w:cstheme="minorBidi" w:hint="eastAsia"/>
                        </w:rPr>
                        <w:t>。</w:t>
                      </w:r>
                    </w:p>
                  </w:txbxContent>
                </v:textbox>
              </v:shape>
            </w:pict>
          </mc:Fallback>
        </mc:AlternateContent>
      </w:r>
      <w:r w:rsidR="00812026">
        <w:rPr>
          <w:rFonts w:ascii="標楷體" w:eastAsia="標楷體" w:hAnsi="標楷體"/>
          <w:b/>
          <w:noProof/>
        </w:rPr>
        <w:drawing>
          <wp:anchor distT="0" distB="0" distL="114300" distR="114300" simplePos="0" relativeHeight="251662336" behindDoc="0" locked="0" layoutInCell="1" allowOverlap="1" wp14:anchorId="0A7E08C6" wp14:editId="202355CB">
            <wp:simplePos x="0" y="0"/>
            <wp:positionH relativeFrom="column">
              <wp:posOffset>7022465</wp:posOffset>
            </wp:positionH>
            <wp:positionV relativeFrom="paragraph">
              <wp:posOffset>187325</wp:posOffset>
            </wp:positionV>
            <wp:extent cx="3489960" cy="2357120"/>
            <wp:effectExtent l="0" t="0" r="0" b="5080"/>
            <wp:wrapNone/>
            <wp:docPr id="1" name="圖片 1" descr="G:\我的雲端硬碟\107年汽車科務\107.12.19山葉捐車\圖片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我的雲端硬碟\107年汽車科務\107.12.19山葉捐車\圖片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9960" cy="235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CD2" w:rsidRDefault="00E17CD2"/>
    <w:p w:rsidR="00E17CD2" w:rsidRDefault="00881721">
      <w:r>
        <w:rPr>
          <w:rFonts w:hint="eastAsia"/>
        </w:rPr>
        <w:t xml:space="preserve"> </w:t>
      </w:r>
    </w:p>
    <w:p w:rsidR="00E17CD2" w:rsidRDefault="00E17CD2"/>
    <w:p w:rsidR="00E17CD2" w:rsidRDefault="00E17CD2"/>
    <w:p w:rsidR="00E17CD2" w:rsidRDefault="00E17CD2"/>
    <w:p w:rsidR="00E17CD2" w:rsidRDefault="00E17CD2"/>
    <w:p w:rsidR="00E17CD2" w:rsidRDefault="00E17CD2"/>
    <w:p w:rsidR="00E17CD2" w:rsidRDefault="00E17CD2"/>
    <w:p w:rsidR="00827E0A" w:rsidRDefault="00827E0A"/>
    <w:p w:rsidR="00D367AC" w:rsidRDefault="00D367AC"/>
    <w:p w:rsidR="00461A70" w:rsidRPr="00961C18" w:rsidRDefault="00B1591E">
      <w:pPr>
        <w:rPr>
          <w:rFonts w:ascii="新細明體" w:hAnsi="新細明體"/>
        </w:rPr>
      </w:pPr>
      <w:r>
        <w:rPr>
          <w:noProof/>
        </w:rPr>
        <mc:AlternateContent>
          <mc:Choice Requires="wps">
            <w:drawing>
              <wp:anchor distT="0" distB="0" distL="114300" distR="114300" simplePos="0" relativeHeight="251661312" behindDoc="0" locked="0" layoutInCell="1" allowOverlap="1" wp14:anchorId="539525E5" wp14:editId="1BDBB030">
                <wp:simplePos x="0" y="0"/>
                <wp:positionH relativeFrom="column">
                  <wp:posOffset>7212965</wp:posOffset>
                </wp:positionH>
                <wp:positionV relativeFrom="paragraph">
                  <wp:posOffset>142240</wp:posOffset>
                </wp:positionV>
                <wp:extent cx="3217545" cy="441960"/>
                <wp:effectExtent l="0" t="0" r="1905" b="0"/>
                <wp:wrapNone/>
                <wp:docPr id="10" name="文字方塊 10"/>
                <wp:cNvGraphicFramePr/>
                <a:graphic xmlns:a="http://schemas.openxmlformats.org/drawingml/2006/main">
                  <a:graphicData uri="http://schemas.microsoft.com/office/word/2010/wordprocessingShape">
                    <wps:wsp>
                      <wps:cNvSpPr txBox="1"/>
                      <wps:spPr>
                        <a:xfrm>
                          <a:off x="0" y="0"/>
                          <a:ext cx="3217545" cy="441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393" w:rsidRPr="00685393" w:rsidRDefault="00B1591E" w:rsidP="00B1591E">
                            <w:pPr>
                              <w:shd w:val="clear" w:color="auto" w:fill="D9D9D9" w:themeFill="background1" w:themeFillShade="D9"/>
                              <w:ind w:firstLineChars="50" w:firstLine="120"/>
                              <w:rPr>
                                <w:b/>
                              </w:rPr>
                            </w:pPr>
                            <w:r w:rsidRPr="00B1591E">
                              <w:rPr>
                                <w:rFonts w:hint="eastAsia"/>
                                <w:b/>
                              </w:rPr>
                              <w:t>花工校長親自出席捐贈典禮</w:t>
                            </w:r>
                            <w:r>
                              <w:rPr>
                                <w:rFonts w:hint="eastAsia"/>
                                <w:b/>
                              </w:rPr>
                              <w:t>並代表致詞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525E5" id="文字方塊 10" o:spid="_x0000_s1028" type="#_x0000_t202" style="position:absolute;margin-left:567.95pt;margin-top:11.2pt;width:253.35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" fillcolor="white [3201]" stroked="f" strokeweight=".5pt">
                <v:textbox>
                  <w:txbxContent>
                    <w:p w:rsidR="00685393" w:rsidRPr="00685393" w:rsidRDefault="00B1591E" w:rsidP="00B1591E">
                      <w:pPr>
                        <w:shd w:val="clear" w:color="auto" w:fill="D9D9D9" w:themeFill="background1" w:themeFillShade="D9"/>
                        <w:ind w:firstLineChars="50" w:firstLine="120"/>
                        <w:rPr>
                          <w:b/>
                        </w:rPr>
                      </w:pPr>
                      <w:r w:rsidRPr="00B1591E">
                        <w:rPr>
                          <w:rFonts w:hint="eastAsia"/>
                          <w:b/>
                        </w:rPr>
                        <w:t>花工校長親自出席捐贈典禮</w:t>
                      </w:r>
                      <w:r>
                        <w:rPr>
                          <w:rFonts w:hint="eastAsia"/>
                          <w:b/>
                        </w:rPr>
                        <w:t>並代表致詞</w:t>
                      </w:r>
                    </w:p>
                  </w:txbxContent>
                </v:textbox>
              </v:shape>
            </w:pict>
          </mc:Fallback>
        </mc:AlternateContent>
      </w:r>
    </w:p>
    <w:p w:rsidR="00461A70" w:rsidRDefault="00461A70"/>
    <w:p w:rsidR="00461A70" w:rsidRDefault="00461A70"/>
    <w:p w:rsidR="00461A70" w:rsidRDefault="00461A70"/>
    <w:p w:rsidR="00461A70" w:rsidRDefault="00461A70">
      <w:bookmarkStart w:id="0" w:name="_GoBack"/>
      <w:bookmarkEnd w:id="0"/>
    </w:p>
    <w:p w:rsidR="00461A70" w:rsidRDefault="00461A70"/>
    <w:p w:rsidR="00461A70" w:rsidRDefault="00461A70"/>
    <w:p w:rsidR="00461A70" w:rsidRPr="002D505A" w:rsidRDefault="00461A70">
      <w:pPr>
        <w:rPr>
          <w:sz w:val="16"/>
          <w:szCs w:val="16"/>
        </w:rPr>
      </w:pPr>
    </w:p>
    <w:p w:rsidR="00F21766" w:rsidRPr="001A34A4" w:rsidRDefault="00F21766">
      <w:pPr>
        <w:rPr>
          <w:sz w:val="12"/>
          <w:szCs w:val="12"/>
        </w:rPr>
      </w:pPr>
    </w:p>
    <w:p w:rsidR="001A34A4" w:rsidRPr="001A34A4" w:rsidRDefault="001A34A4">
      <w:pPr>
        <w:rPr>
          <w:sz w:val="12"/>
          <w:szCs w:val="12"/>
        </w:rPr>
      </w:pPr>
    </w:p>
    <w:p w:rsidR="002D505A" w:rsidRPr="001A34A4" w:rsidRDefault="002D505A">
      <w:pPr>
        <w:rPr>
          <w:sz w:val="12"/>
          <w:szCs w:val="12"/>
        </w:rPr>
      </w:pPr>
    </w:p>
    <w:p w:rsidR="00D367AC" w:rsidRPr="005E4311" w:rsidRDefault="00461A70" w:rsidP="005E4311">
      <w:pPr>
        <w:jc w:val="center"/>
        <w:rPr>
          <w:rFonts w:ascii="標楷體" w:eastAsia="標楷體" w:hAnsi="標楷體"/>
          <w:color w:val="0000FF"/>
          <w:sz w:val="36"/>
          <w:szCs w:val="36"/>
        </w:rPr>
      </w:pPr>
      <w:r w:rsidRPr="00772CEA">
        <w:rPr>
          <w:rFonts w:ascii="標楷體" w:eastAsia="標楷體" w:hAnsi="標楷體" w:hint="eastAsia"/>
          <w:color w:val="0000FF"/>
          <w:sz w:val="36"/>
          <w:szCs w:val="36"/>
        </w:rPr>
        <w:t>報刊別：</w:t>
      </w:r>
      <w:r w:rsidR="00685393">
        <w:rPr>
          <w:rFonts w:ascii="標楷體" w:eastAsia="標楷體" w:hAnsi="標楷體" w:hint="eastAsia"/>
          <w:color w:val="0000FF"/>
          <w:sz w:val="36"/>
          <w:szCs w:val="36"/>
        </w:rPr>
        <w:t>東方</w:t>
      </w:r>
      <w:r w:rsidRPr="00772CEA">
        <w:rPr>
          <w:rFonts w:ascii="標楷體" w:eastAsia="標楷體" w:hAnsi="標楷體" w:hint="eastAsia"/>
          <w:color w:val="0000FF"/>
          <w:sz w:val="36"/>
          <w:szCs w:val="36"/>
        </w:rPr>
        <w:t>報 刊登日期：</w:t>
      </w:r>
      <w:r w:rsidRPr="007A4367">
        <w:rPr>
          <w:rFonts w:ascii="新細明體" w:hAnsi="新細明體" w:hint="eastAsia"/>
          <w:color w:val="0000FF"/>
          <w:sz w:val="36"/>
          <w:szCs w:val="36"/>
        </w:rPr>
        <w:t>10</w:t>
      </w:r>
      <w:r w:rsidR="00B1591E">
        <w:rPr>
          <w:rFonts w:ascii="新細明體" w:hAnsi="新細明體" w:hint="eastAsia"/>
          <w:color w:val="0000FF"/>
          <w:sz w:val="36"/>
          <w:szCs w:val="36"/>
        </w:rPr>
        <w:t>7</w:t>
      </w:r>
      <w:r w:rsidRPr="00772CEA">
        <w:rPr>
          <w:rFonts w:ascii="標楷體" w:eastAsia="標楷體" w:hAnsi="標楷體" w:hint="eastAsia"/>
          <w:color w:val="0000FF"/>
          <w:sz w:val="36"/>
          <w:szCs w:val="36"/>
        </w:rPr>
        <w:t>年</w:t>
      </w:r>
      <w:r w:rsidR="005245BF">
        <w:rPr>
          <w:rFonts w:ascii="標楷體" w:eastAsia="標楷體" w:hAnsi="標楷體" w:hint="eastAsia"/>
          <w:color w:val="0000FF"/>
          <w:sz w:val="36"/>
          <w:szCs w:val="36"/>
        </w:rPr>
        <w:t>1</w:t>
      </w:r>
      <w:r w:rsidR="00E522F1">
        <w:rPr>
          <w:rFonts w:ascii="標楷體" w:eastAsia="標楷體" w:hAnsi="標楷體" w:hint="eastAsia"/>
          <w:color w:val="0000FF"/>
          <w:sz w:val="36"/>
          <w:szCs w:val="36"/>
        </w:rPr>
        <w:t>2</w:t>
      </w:r>
      <w:r w:rsidRPr="00772CEA">
        <w:rPr>
          <w:rFonts w:ascii="標楷體" w:eastAsia="標楷體" w:hAnsi="標楷體" w:hint="eastAsia"/>
          <w:color w:val="0000FF"/>
          <w:sz w:val="36"/>
          <w:szCs w:val="36"/>
        </w:rPr>
        <w:t>月</w:t>
      </w:r>
      <w:r w:rsidR="00B1591E">
        <w:rPr>
          <w:rFonts w:ascii="標楷體" w:eastAsia="標楷體" w:hAnsi="標楷體" w:hint="eastAsia"/>
          <w:color w:val="0000FF"/>
          <w:sz w:val="36"/>
          <w:szCs w:val="36"/>
        </w:rPr>
        <w:t>24</w:t>
      </w:r>
      <w:r w:rsidRPr="00772CEA">
        <w:rPr>
          <w:rFonts w:ascii="標楷體" w:eastAsia="標楷體" w:hAnsi="標楷體" w:hint="eastAsia"/>
          <w:color w:val="0000FF"/>
          <w:sz w:val="36"/>
          <w:szCs w:val="36"/>
        </w:rPr>
        <w:t>日</w:t>
      </w:r>
      <w:r w:rsidR="00FB48AD">
        <w:rPr>
          <w:rFonts w:ascii="標楷體" w:eastAsia="標楷體" w:hAnsi="標楷體" w:hint="eastAsia"/>
          <w:color w:val="0000FF"/>
          <w:sz w:val="36"/>
          <w:szCs w:val="36"/>
        </w:rPr>
        <w:t xml:space="preserve">  </w:t>
      </w:r>
      <w:r w:rsidR="00685393">
        <w:rPr>
          <w:rFonts w:ascii="標楷體" w:eastAsia="標楷體" w:hAnsi="標楷體" w:hint="eastAsia"/>
          <w:color w:val="0000FF"/>
          <w:sz w:val="36"/>
          <w:szCs w:val="36"/>
        </w:rPr>
        <w:t>社團文教4</w:t>
      </w:r>
      <w:r w:rsidR="009C7F53">
        <w:rPr>
          <w:rFonts w:ascii="標楷體" w:eastAsia="標楷體" w:hAnsi="標楷體" w:hint="eastAsia"/>
          <w:color w:val="0000FF"/>
          <w:sz w:val="36"/>
          <w:szCs w:val="36"/>
        </w:rPr>
        <w:t xml:space="preserve">  </w:t>
      </w:r>
      <w:r w:rsidRPr="00772CEA">
        <w:rPr>
          <w:rFonts w:ascii="標楷體" w:eastAsia="標楷體" w:hAnsi="標楷體" w:hint="eastAsia"/>
          <w:color w:val="0000FF"/>
          <w:sz w:val="36"/>
          <w:szCs w:val="36"/>
        </w:rPr>
        <w:t>類別：</w:t>
      </w:r>
      <w:r w:rsidR="005245BF">
        <w:rPr>
          <w:rFonts w:ascii="標楷體" w:eastAsia="標楷體" w:hAnsi="標楷體" w:hint="eastAsia"/>
          <w:color w:val="0000FF"/>
          <w:sz w:val="36"/>
          <w:szCs w:val="36"/>
        </w:rPr>
        <w:t>實習</w:t>
      </w:r>
      <w:r w:rsidR="00B062D6">
        <w:rPr>
          <w:rFonts w:ascii="標楷體" w:eastAsia="標楷體" w:hAnsi="標楷體" w:hint="eastAsia"/>
          <w:color w:val="0000FF"/>
          <w:sz w:val="36"/>
          <w:szCs w:val="36"/>
        </w:rPr>
        <w:t>處</w:t>
      </w:r>
    </w:p>
    <w:sectPr w:rsidR="00D367AC" w:rsidRPr="005E4311" w:rsidSect="001B710A">
      <w:pgSz w:w="16838" w:h="11906" w:orient="landscape"/>
      <w:pgMar w:top="113" w:right="113" w:bottom="113" w:left="11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7EC" w:rsidRDefault="00AF27EC" w:rsidP="00D97ACF">
      <w:r>
        <w:separator/>
      </w:r>
    </w:p>
  </w:endnote>
  <w:endnote w:type="continuationSeparator" w:id="0">
    <w:p w:rsidR="00AF27EC" w:rsidRDefault="00AF27EC" w:rsidP="00D9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華康儷粗黑">
    <w:altName w:val="Arial Unicode MS"/>
    <w:panose1 w:val="020B07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7EC" w:rsidRDefault="00AF27EC" w:rsidP="00D97ACF">
      <w:r>
        <w:separator/>
      </w:r>
    </w:p>
  </w:footnote>
  <w:footnote w:type="continuationSeparator" w:id="0">
    <w:p w:rsidR="00AF27EC" w:rsidRDefault="00AF27EC" w:rsidP="00D97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AC"/>
    <w:rsid w:val="00040D5E"/>
    <w:rsid w:val="00052313"/>
    <w:rsid w:val="000525B5"/>
    <w:rsid w:val="000602B6"/>
    <w:rsid w:val="0007350D"/>
    <w:rsid w:val="000741CC"/>
    <w:rsid w:val="0008337F"/>
    <w:rsid w:val="000B19F4"/>
    <w:rsid w:val="000B322C"/>
    <w:rsid w:val="000E4B14"/>
    <w:rsid w:val="00111420"/>
    <w:rsid w:val="00116DCA"/>
    <w:rsid w:val="001210C4"/>
    <w:rsid w:val="001434C0"/>
    <w:rsid w:val="00155721"/>
    <w:rsid w:val="00177388"/>
    <w:rsid w:val="00192F8A"/>
    <w:rsid w:val="001A34A4"/>
    <w:rsid w:val="001B0264"/>
    <w:rsid w:val="001B710A"/>
    <w:rsid w:val="001D462A"/>
    <w:rsid w:val="001F0BDC"/>
    <w:rsid w:val="001F2DED"/>
    <w:rsid w:val="002154C1"/>
    <w:rsid w:val="00264A8D"/>
    <w:rsid w:val="00280B18"/>
    <w:rsid w:val="002811BF"/>
    <w:rsid w:val="002842CF"/>
    <w:rsid w:val="0028574C"/>
    <w:rsid w:val="00287D0B"/>
    <w:rsid w:val="002942A8"/>
    <w:rsid w:val="002B76E1"/>
    <w:rsid w:val="002C501C"/>
    <w:rsid w:val="002D505A"/>
    <w:rsid w:val="003436B3"/>
    <w:rsid w:val="00356D53"/>
    <w:rsid w:val="00382998"/>
    <w:rsid w:val="0038337F"/>
    <w:rsid w:val="00392FC3"/>
    <w:rsid w:val="003B01EA"/>
    <w:rsid w:val="003D0DF5"/>
    <w:rsid w:val="003E3B2D"/>
    <w:rsid w:val="00413DBF"/>
    <w:rsid w:val="00421F8F"/>
    <w:rsid w:val="00423A67"/>
    <w:rsid w:val="004300E6"/>
    <w:rsid w:val="0043648D"/>
    <w:rsid w:val="00437FF7"/>
    <w:rsid w:val="0044209F"/>
    <w:rsid w:val="00461A70"/>
    <w:rsid w:val="0047729E"/>
    <w:rsid w:val="004773D9"/>
    <w:rsid w:val="00484289"/>
    <w:rsid w:val="004C1900"/>
    <w:rsid w:val="004C4481"/>
    <w:rsid w:val="004C5CA7"/>
    <w:rsid w:val="004D49DB"/>
    <w:rsid w:val="004F16C6"/>
    <w:rsid w:val="005245BF"/>
    <w:rsid w:val="00524750"/>
    <w:rsid w:val="0055352C"/>
    <w:rsid w:val="0055677E"/>
    <w:rsid w:val="00563704"/>
    <w:rsid w:val="00563E4D"/>
    <w:rsid w:val="005738B9"/>
    <w:rsid w:val="00576538"/>
    <w:rsid w:val="00582A24"/>
    <w:rsid w:val="0058799C"/>
    <w:rsid w:val="00594682"/>
    <w:rsid w:val="005A0834"/>
    <w:rsid w:val="005A7077"/>
    <w:rsid w:val="005A7BA6"/>
    <w:rsid w:val="005E4311"/>
    <w:rsid w:val="00606D64"/>
    <w:rsid w:val="00616F48"/>
    <w:rsid w:val="00635C7A"/>
    <w:rsid w:val="00647608"/>
    <w:rsid w:val="00650D37"/>
    <w:rsid w:val="00654F55"/>
    <w:rsid w:val="006573E9"/>
    <w:rsid w:val="006675AA"/>
    <w:rsid w:val="00685393"/>
    <w:rsid w:val="006C2722"/>
    <w:rsid w:val="006E253F"/>
    <w:rsid w:val="006E7AF3"/>
    <w:rsid w:val="007020B4"/>
    <w:rsid w:val="00741795"/>
    <w:rsid w:val="00792848"/>
    <w:rsid w:val="007A19CD"/>
    <w:rsid w:val="007A4367"/>
    <w:rsid w:val="007B41A9"/>
    <w:rsid w:val="007C296B"/>
    <w:rsid w:val="007C7D75"/>
    <w:rsid w:val="007D1C39"/>
    <w:rsid w:val="007D43D7"/>
    <w:rsid w:val="007F00E1"/>
    <w:rsid w:val="00812026"/>
    <w:rsid w:val="00827E0A"/>
    <w:rsid w:val="00841089"/>
    <w:rsid w:val="0085611B"/>
    <w:rsid w:val="00857166"/>
    <w:rsid w:val="008747BE"/>
    <w:rsid w:val="00881721"/>
    <w:rsid w:val="008877C0"/>
    <w:rsid w:val="00890EB3"/>
    <w:rsid w:val="00891EED"/>
    <w:rsid w:val="008C0D9B"/>
    <w:rsid w:val="008D6D69"/>
    <w:rsid w:val="0092142C"/>
    <w:rsid w:val="00942D3F"/>
    <w:rsid w:val="00961C18"/>
    <w:rsid w:val="00976CBF"/>
    <w:rsid w:val="0097727E"/>
    <w:rsid w:val="009B0EFD"/>
    <w:rsid w:val="009C7F53"/>
    <w:rsid w:val="009E3578"/>
    <w:rsid w:val="00A03356"/>
    <w:rsid w:val="00A45B89"/>
    <w:rsid w:val="00A47F7A"/>
    <w:rsid w:val="00A80831"/>
    <w:rsid w:val="00A9309A"/>
    <w:rsid w:val="00AE033C"/>
    <w:rsid w:val="00AF27EC"/>
    <w:rsid w:val="00B062D6"/>
    <w:rsid w:val="00B123B2"/>
    <w:rsid w:val="00B1591E"/>
    <w:rsid w:val="00B21250"/>
    <w:rsid w:val="00B235A0"/>
    <w:rsid w:val="00B41E21"/>
    <w:rsid w:val="00B5164A"/>
    <w:rsid w:val="00B54D4C"/>
    <w:rsid w:val="00B600F9"/>
    <w:rsid w:val="00B635D9"/>
    <w:rsid w:val="00B85B37"/>
    <w:rsid w:val="00BA0B03"/>
    <w:rsid w:val="00BE0CF7"/>
    <w:rsid w:val="00BE696E"/>
    <w:rsid w:val="00BF265D"/>
    <w:rsid w:val="00C65FC4"/>
    <w:rsid w:val="00C70A40"/>
    <w:rsid w:val="00C841A9"/>
    <w:rsid w:val="00C93BAA"/>
    <w:rsid w:val="00CD5453"/>
    <w:rsid w:val="00CD5739"/>
    <w:rsid w:val="00CE2AA1"/>
    <w:rsid w:val="00CF3994"/>
    <w:rsid w:val="00D16DA5"/>
    <w:rsid w:val="00D367AC"/>
    <w:rsid w:val="00D44F34"/>
    <w:rsid w:val="00D5509E"/>
    <w:rsid w:val="00D62B50"/>
    <w:rsid w:val="00D97ACF"/>
    <w:rsid w:val="00DC77AE"/>
    <w:rsid w:val="00DF066A"/>
    <w:rsid w:val="00E12981"/>
    <w:rsid w:val="00E17CD2"/>
    <w:rsid w:val="00E35090"/>
    <w:rsid w:val="00E44731"/>
    <w:rsid w:val="00E451A2"/>
    <w:rsid w:val="00E522F1"/>
    <w:rsid w:val="00E67560"/>
    <w:rsid w:val="00E7709F"/>
    <w:rsid w:val="00EC0FFB"/>
    <w:rsid w:val="00EF3648"/>
    <w:rsid w:val="00F120D5"/>
    <w:rsid w:val="00F14EF1"/>
    <w:rsid w:val="00F21766"/>
    <w:rsid w:val="00F53372"/>
    <w:rsid w:val="00F64B75"/>
    <w:rsid w:val="00F87F0C"/>
    <w:rsid w:val="00FB0686"/>
    <w:rsid w:val="00FB48AD"/>
    <w:rsid w:val="00FF0E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4641F4-68BD-4160-B958-84E3B215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rsid w:val="00AE033C"/>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01">
    <w:name w:val="text01"/>
    <w:basedOn w:val="a0"/>
    <w:rsid w:val="00437FF7"/>
  </w:style>
  <w:style w:type="character" w:styleId="a3">
    <w:name w:val="Strong"/>
    <w:qFormat/>
    <w:rsid w:val="000B322C"/>
    <w:rPr>
      <w:b/>
      <w:bCs/>
    </w:rPr>
  </w:style>
  <w:style w:type="paragraph" w:styleId="Web">
    <w:name w:val="Normal (Web)"/>
    <w:basedOn w:val="a"/>
    <w:rsid w:val="00484289"/>
    <w:pPr>
      <w:widowControl/>
      <w:spacing w:before="240" w:after="240"/>
    </w:pPr>
    <w:rPr>
      <w:rFonts w:ascii="新細明體" w:hAnsi="新細明體" w:cs="新細明體"/>
      <w:kern w:val="0"/>
    </w:rPr>
  </w:style>
  <w:style w:type="paragraph" w:styleId="a4">
    <w:name w:val="header"/>
    <w:basedOn w:val="a"/>
    <w:link w:val="a5"/>
    <w:rsid w:val="00D97ACF"/>
    <w:pPr>
      <w:tabs>
        <w:tab w:val="center" w:pos="4153"/>
        <w:tab w:val="right" w:pos="8306"/>
      </w:tabs>
      <w:snapToGrid w:val="0"/>
    </w:pPr>
    <w:rPr>
      <w:sz w:val="20"/>
      <w:szCs w:val="20"/>
    </w:rPr>
  </w:style>
  <w:style w:type="character" w:customStyle="1" w:styleId="a5">
    <w:name w:val="頁首 字元"/>
    <w:link w:val="a4"/>
    <w:rsid w:val="00D97ACF"/>
    <w:rPr>
      <w:kern w:val="2"/>
    </w:rPr>
  </w:style>
  <w:style w:type="paragraph" w:styleId="a6">
    <w:name w:val="footer"/>
    <w:basedOn w:val="a"/>
    <w:link w:val="a7"/>
    <w:rsid w:val="00D97ACF"/>
    <w:pPr>
      <w:tabs>
        <w:tab w:val="center" w:pos="4153"/>
        <w:tab w:val="right" w:pos="8306"/>
      </w:tabs>
      <w:snapToGrid w:val="0"/>
    </w:pPr>
    <w:rPr>
      <w:sz w:val="20"/>
      <w:szCs w:val="20"/>
    </w:rPr>
  </w:style>
  <w:style w:type="character" w:customStyle="1" w:styleId="a7">
    <w:name w:val="頁尾 字元"/>
    <w:link w:val="a6"/>
    <w:rsid w:val="00D97ACF"/>
    <w:rPr>
      <w:kern w:val="2"/>
    </w:rPr>
  </w:style>
  <w:style w:type="paragraph" w:styleId="a8">
    <w:name w:val="Balloon Text"/>
    <w:basedOn w:val="a"/>
    <w:link w:val="a9"/>
    <w:rsid w:val="00B1591E"/>
    <w:rPr>
      <w:rFonts w:asciiTheme="majorHAnsi" w:eastAsiaTheme="majorEastAsia" w:hAnsiTheme="majorHAnsi" w:cstheme="majorBidi"/>
      <w:sz w:val="18"/>
      <w:szCs w:val="18"/>
    </w:rPr>
  </w:style>
  <w:style w:type="character" w:customStyle="1" w:styleId="a9">
    <w:name w:val="註解方塊文字 字元"/>
    <w:basedOn w:val="a0"/>
    <w:link w:val="a8"/>
    <w:rsid w:val="00B159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252559">
      <w:bodyDiv w:val="1"/>
      <w:marLeft w:val="0"/>
      <w:marRight w:val="0"/>
      <w:marTop w:val="0"/>
      <w:marBottom w:val="0"/>
      <w:divBdr>
        <w:top w:val="none" w:sz="0" w:space="0" w:color="auto"/>
        <w:left w:val="none" w:sz="0" w:space="0" w:color="auto"/>
        <w:bottom w:val="none" w:sz="0" w:space="0" w:color="auto"/>
        <w:right w:val="none" w:sz="0" w:space="0" w:color="auto"/>
      </w:divBdr>
      <w:divsChild>
        <w:div w:id="76248471">
          <w:marLeft w:val="0"/>
          <w:marRight w:val="0"/>
          <w:marTop w:val="0"/>
          <w:marBottom w:val="0"/>
          <w:divBdr>
            <w:top w:val="none" w:sz="0" w:space="0" w:color="auto"/>
            <w:left w:val="none" w:sz="0" w:space="0" w:color="auto"/>
            <w:bottom w:val="none" w:sz="0" w:space="0" w:color="auto"/>
            <w:right w:val="none" w:sz="0" w:space="0" w:color="auto"/>
          </w:divBdr>
          <w:divsChild>
            <w:div w:id="371152952">
              <w:marLeft w:val="0"/>
              <w:marRight w:val="0"/>
              <w:marTop w:val="0"/>
              <w:marBottom w:val="0"/>
              <w:divBdr>
                <w:top w:val="none" w:sz="0" w:space="0" w:color="auto"/>
                <w:left w:val="none" w:sz="0" w:space="0" w:color="auto"/>
                <w:bottom w:val="none" w:sz="0" w:space="0" w:color="auto"/>
                <w:right w:val="none" w:sz="0" w:space="0" w:color="auto"/>
              </w:divBdr>
              <w:divsChild>
                <w:div w:id="1096824843">
                  <w:marLeft w:val="0"/>
                  <w:marRight w:val="0"/>
                  <w:marTop w:val="0"/>
                  <w:marBottom w:val="0"/>
                  <w:divBdr>
                    <w:top w:val="none" w:sz="0" w:space="0" w:color="auto"/>
                    <w:left w:val="none" w:sz="0" w:space="0" w:color="auto"/>
                    <w:bottom w:val="none" w:sz="0" w:space="0" w:color="auto"/>
                    <w:right w:val="none" w:sz="0" w:space="0" w:color="auto"/>
                  </w:divBdr>
                  <w:divsChild>
                    <w:div w:id="380793215">
                      <w:marLeft w:val="0"/>
                      <w:marRight w:val="0"/>
                      <w:marTop w:val="0"/>
                      <w:marBottom w:val="0"/>
                      <w:divBdr>
                        <w:top w:val="none" w:sz="0" w:space="0" w:color="auto"/>
                        <w:left w:val="none" w:sz="0" w:space="0" w:color="auto"/>
                        <w:bottom w:val="none" w:sz="0" w:space="0" w:color="auto"/>
                        <w:right w:val="none" w:sz="0" w:space="0" w:color="auto"/>
                      </w:divBdr>
                      <w:divsChild>
                        <w:div w:id="1199782426">
                          <w:marLeft w:val="0"/>
                          <w:marRight w:val="0"/>
                          <w:marTop w:val="0"/>
                          <w:marBottom w:val="0"/>
                          <w:divBdr>
                            <w:top w:val="none" w:sz="0" w:space="0" w:color="auto"/>
                            <w:left w:val="none" w:sz="0" w:space="0" w:color="auto"/>
                            <w:bottom w:val="none" w:sz="0" w:space="0" w:color="auto"/>
                            <w:right w:val="none" w:sz="0" w:space="0" w:color="auto"/>
                          </w:divBdr>
                          <w:divsChild>
                            <w:div w:id="2012758282">
                              <w:marLeft w:val="0"/>
                              <w:marRight w:val="0"/>
                              <w:marTop w:val="0"/>
                              <w:marBottom w:val="0"/>
                              <w:divBdr>
                                <w:top w:val="none" w:sz="0" w:space="0" w:color="auto"/>
                                <w:left w:val="none" w:sz="0" w:space="0" w:color="auto"/>
                                <w:bottom w:val="none" w:sz="0" w:space="0" w:color="auto"/>
                                <w:right w:val="none" w:sz="0" w:space="0" w:color="auto"/>
                              </w:divBdr>
                              <w:divsChild>
                                <w:div w:id="611671016">
                                  <w:marLeft w:val="0"/>
                                  <w:marRight w:val="0"/>
                                  <w:marTop w:val="0"/>
                                  <w:marBottom w:val="0"/>
                                  <w:divBdr>
                                    <w:top w:val="none" w:sz="0" w:space="0" w:color="auto"/>
                                    <w:left w:val="none" w:sz="0" w:space="0" w:color="auto"/>
                                    <w:bottom w:val="none" w:sz="0" w:space="0" w:color="auto"/>
                                    <w:right w:val="none" w:sz="0" w:space="0" w:color="auto"/>
                                  </w:divBdr>
                                  <w:divsChild>
                                    <w:div w:id="424613657">
                                      <w:marLeft w:val="0"/>
                                      <w:marRight w:val="0"/>
                                      <w:marTop w:val="0"/>
                                      <w:marBottom w:val="0"/>
                                      <w:divBdr>
                                        <w:top w:val="none" w:sz="0" w:space="0" w:color="auto"/>
                                        <w:left w:val="none" w:sz="0" w:space="0" w:color="auto"/>
                                        <w:bottom w:val="none" w:sz="0" w:space="0" w:color="auto"/>
                                        <w:right w:val="none" w:sz="0" w:space="0" w:color="auto"/>
                                      </w:divBdr>
                                      <w:divsChild>
                                        <w:div w:id="408888653">
                                          <w:marLeft w:val="0"/>
                                          <w:marRight w:val="0"/>
                                          <w:marTop w:val="0"/>
                                          <w:marBottom w:val="0"/>
                                          <w:divBdr>
                                            <w:top w:val="none" w:sz="0" w:space="0" w:color="auto"/>
                                            <w:left w:val="none" w:sz="0" w:space="0" w:color="auto"/>
                                            <w:bottom w:val="none" w:sz="0" w:space="0" w:color="auto"/>
                                            <w:right w:val="none" w:sz="0" w:space="0" w:color="auto"/>
                                          </w:divBdr>
                                          <w:divsChild>
                                            <w:div w:id="1942029456">
                                              <w:marLeft w:val="0"/>
                                              <w:marRight w:val="0"/>
                                              <w:marTop w:val="0"/>
                                              <w:marBottom w:val="0"/>
                                              <w:divBdr>
                                                <w:top w:val="none" w:sz="0" w:space="0" w:color="auto"/>
                                                <w:left w:val="none" w:sz="0" w:space="0" w:color="auto"/>
                                                <w:bottom w:val="none" w:sz="0" w:space="0" w:color="auto"/>
                                                <w:right w:val="none" w:sz="0" w:space="0" w:color="auto"/>
                                              </w:divBdr>
                                              <w:divsChild>
                                                <w:div w:id="1584529721">
                                                  <w:marLeft w:val="0"/>
                                                  <w:marRight w:val="0"/>
                                                  <w:marTop w:val="225"/>
                                                  <w:marBottom w:val="225"/>
                                                  <w:divBdr>
                                                    <w:top w:val="none" w:sz="0" w:space="0" w:color="auto"/>
                                                    <w:left w:val="none" w:sz="0" w:space="0" w:color="auto"/>
                                                    <w:bottom w:val="none" w:sz="0" w:space="0" w:color="auto"/>
                                                    <w:right w:val="none" w:sz="0" w:space="0" w:color="auto"/>
                                                  </w:divBdr>
                                                  <w:divsChild>
                                                    <w:div w:id="255676557">
                                                      <w:marLeft w:val="0"/>
                                                      <w:marRight w:val="0"/>
                                                      <w:marTop w:val="0"/>
                                                      <w:marBottom w:val="0"/>
                                                      <w:divBdr>
                                                        <w:top w:val="none" w:sz="0" w:space="0" w:color="auto"/>
                                                        <w:left w:val="none" w:sz="0" w:space="0" w:color="auto"/>
                                                        <w:bottom w:val="none" w:sz="0" w:space="0" w:color="auto"/>
                                                        <w:right w:val="none" w:sz="0" w:space="0" w:color="auto"/>
                                                      </w:divBdr>
                                                      <w:divsChild>
                                                        <w:div w:id="319772912">
                                                          <w:marLeft w:val="0"/>
                                                          <w:marRight w:val="0"/>
                                                          <w:marTop w:val="0"/>
                                                          <w:marBottom w:val="0"/>
                                                          <w:divBdr>
                                                            <w:top w:val="none" w:sz="0" w:space="0" w:color="auto"/>
                                                            <w:left w:val="none" w:sz="0" w:space="0" w:color="auto"/>
                                                            <w:bottom w:val="none" w:sz="0" w:space="0" w:color="auto"/>
                                                            <w:right w:val="none" w:sz="0" w:space="0" w:color="auto"/>
                                                          </w:divBdr>
                                                          <w:divsChild>
                                                            <w:div w:id="1229147525">
                                                              <w:marLeft w:val="0"/>
                                                              <w:marRight w:val="0"/>
                                                              <w:marTop w:val="0"/>
                                                              <w:marBottom w:val="0"/>
                                                              <w:divBdr>
                                                                <w:top w:val="none" w:sz="0" w:space="0" w:color="auto"/>
                                                                <w:left w:val="none" w:sz="0" w:space="0" w:color="auto"/>
                                                                <w:bottom w:val="none" w:sz="0" w:space="0" w:color="auto"/>
                                                                <w:right w:val="none" w:sz="0" w:space="0" w:color="auto"/>
                                                              </w:divBdr>
                                                              <w:divsChild>
                                                                <w:div w:id="1662192436">
                                                                  <w:marLeft w:val="0"/>
                                                                  <w:marRight w:val="0"/>
                                                                  <w:marTop w:val="0"/>
                                                                  <w:marBottom w:val="225"/>
                                                                  <w:divBdr>
                                                                    <w:top w:val="none" w:sz="0" w:space="0" w:color="auto"/>
                                                                    <w:left w:val="none" w:sz="0" w:space="0" w:color="auto"/>
                                                                    <w:bottom w:val="none" w:sz="0" w:space="0" w:color="auto"/>
                                                                    <w:right w:val="none" w:sz="0" w:space="0" w:color="auto"/>
                                                                  </w:divBdr>
                                                                  <w:divsChild>
                                                                    <w:div w:id="525339067">
                                                                      <w:marLeft w:val="0"/>
                                                                      <w:marRight w:val="0"/>
                                                                      <w:marTop w:val="0"/>
                                                                      <w:marBottom w:val="0"/>
                                                                      <w:divBdr>
                                                                        <w:top w:val="none" w:sz="0" w:space="0" w:color="auto"/>
                                                                        <w:left w:val="none" w:sz="0" w:space="0" w:color="auto"/>
                                                                        <w:bottom w:val="none" w:sz="0" w:space="0" w:color="auto"/>
                                                                        <w:right w:val="none" w:sz="0" w:space="0" w:color="auto"/>
                                                                      </w:divBdr>
                                                                      <w:divsChild>
                                                                        <w:div w:id="1233925878">
                                                                          <w:marLeft w:val="0"/>
                                                                          <w:marRight w:val="0"/>
                                                                          <w:marTop w:val="0"/>
                                                                          <w:marBottom w:val="0"/>
                                                                          <w:divBdr>
                                                                            <w:top w:val="none" w:sz="0" w:space="0" w:color="auto"/>
                                                                            <w:left w:val="none" w:sz="0" w:space="0" w:color="auto"/>
                                                                            <w:bottom w:val="none" w:sz="0" w:space="0" w:color="auto"/>
                                                                            <w:right w:val="none" w:sz="0" w:space="0" w:color="auto"/>
                                                                          </w:divBdr>
                                                                          <w:divsChild>
                                                                            <w:div w:id="11372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468310">
      <w:bodyDiv w:val="1"/>
      <w:marLeft w:val="0"/>
      <w:marRight w:val="0"/>
      <w:marTop w:val="0"/>
      <w:marBottom w:val="0"/>
      <w:divBdr>
        <w:top w:val="none" w:sz="0" w:space="0" w:color="auto"/>
        <w:left w:val="none" w:sz="0" w:space="0" w:color="auto"/>
        <w:bottom w:val="none" w:sz="0" w:space="0" w:color="auto"/>
        <w:right w:val="none" w:sz="0" w:space="0" w:color="auto"/>
      </w:divBdr>
      <w:divsChild>
        <w:div w:id="1557084169">
          <w:marLeft w:val="0"/>
          <w:marRight w:val="0"/>
          <w:marTop w:val="0"/>
          <w:marBottom w:val="0"/>
          <w:divBdr>
            <w:top w:val="none" w:sz="0" w:space="0" w:color="auto"/>
            <w:left w:val="none" w:sz="0" w:space="0" w:color="auto"/>
            <w:bottom w:val="none" w:sz="0" w:space="0" w:color="auto"/>
            <w:right w:val="none" w:sz="0" w:space="0" w:color="auto"/>
          </w:divBdr>
          <w:divsChild>
            <w:div w:id="1567447909">
              <w:marLeft w:val="0"/>
              <w:marRight w:val="0"/>
              <w:marTop w:val="0"/>
              <w:marBottom w:val="0"/>
              <w:divBdr>
                <w:top w:val="none" w:sz="0" w:space="0" w:color="auto"/>
                <w:left w:val="none" w:sz="0" w:space="0" w:color="auto"/>
                <w:bottom w:val="none" w:sz="0" w:space="0" w:color="auto"/>
                <w:right w:val="none" w:sz="0" w:space="0" w:color="auto"/>
              </w:divBdr>
              <w:divsChild>
                <w:div w:id="728192158">
                  <w:marLeft w:val="0"/>
                  <w:marRight w:val="0"/>
                  <w:marTop w:val="0"/>
                  <w:marBottom w:val="0"/>
                  <w:divBdr>
                    <w:top w:val="none" w:sz="0" w:space="0" w:color="auto"/>
                    <w:left w:val="none" w:sz="0" w:space="0" w:color="auto"/>
                    <w:bottom w:val="none" w:sz="0" w:space="0" w:color="auto"/>
                    <w:right w:val="none" w:sz="0" w:space="0" w:color="auto"/>
                  </w:divBdr>
                  <w:divsChild>
                    <w:div w:id="1046488491">
                      <w:marLeft w:val="0"/>
                      <w:marRight w:val="0"/>
                      <w:marTop w:val="0"/>
                      <w:marBottom w:val="0"/>
                      <w:divBdr>
                        <w:top w:val="none" w:sz="0" w:space="0" w:color="auto"/>
                        <w:left w:val="none" w:sz="0" w:space="0" w:color="auto"/>
                        <w:bottom w:val="none" w:sz="0" w:space="0" w:color="auto"/>
                        <w:right w:val="none" w:sz="0" w:space="0" w:color="auto"/>
                      </w:divBdr>
                      <w:divsChild>
                        <w:div w:id="713695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47294127">
      <w:bodyDiv w:val="1"/>
      <w:marLeft w:val="0"/>
      <w:marRight w:val="0"/>
      <w:marTop w:val="0"/>
      <w:marBottom w:val="0"/>
      <w:divBdr>
        <w:top w:val="none" w:sz="0" w:space="0" w:color="auto"/>
        <w:left w:val="none" w:sz="0" w:space="0" w:color="auto"/>
        <w:bottom w:val="none" w:sz="0" w:space="0" w:color="auto"/>
        <w:right w:val="none" w:sz="0" w:space="0" w:color="auto"/>
      </w:divBdr>
      <w:divsChild>
        <w:div w:id="147871025">
          <w:marLeft w:val="0"/>
          <w:marRight w:val="0"/>
          <w:marTop w:val="0"/>
          <w:marBottom w:val="0"/>
          <w:divBdr>
            <w:top w:val="none" w:sz="0" w:space="0" w:color="auto"/>
            <w:left w:val="none" w:sz="0" w:space="0" w:color="auto"/>
            <w:bottom w:val="none" w:sz="0" w:space="0" w:color="auto"/>
            <w:right w:val="none" w:sz="0" w:space="0" w:color="auto"/>
          </w:divBdr>
          <w:divsChild>
            <w:div w:id="1870877342">
              <w:marLeft w:val="0"/>
              <w:marRight w:val="0"/>
              <w:marTop w:val="0"/>
              <w:marBottom w:val="0"/>
              <w:divBdr>
                <w:top w:val="none" w:sz="0" w:space="0" w:color="auto"/>
                <w:left w:val="none" w:sz="0" w:space="0" w:color="auto"/>
                <w:bottom w:val="none" w:sz="0" w:space="0" w:color="auto"/>
                <w:right w:val="none" w:sz="0" w:space="0" w:color="auto"/>
              </w:divBdr>
              <w:divsChild>
                <w:div w:id="996347494">
                  <w:marLeft w:val="0"/>
                  <w:marRight w:val="0"/>
                  <w:marTop w:val="0"/>
                  <w:marBottom w:val="0"/>
                  <w:divBdr>
                    <w:top w:val="none" w:sz="0" w:space="0" w:color="auto"/>
                    <w:left w:val="none" w:sz="0" w:space="0" w:color="auto"/>
                    <w:bottom w:val="none" w:sz="0" w:space="0" w:color="auto"/>
                    <w:right w:val="none" w:sz="0" w:space="0" w:color="auto"/>
                  </w:divBdr>
                  <w:divsChild>
                    <w:div w:id="2132085519">
                      <w:marLeft w:val="0"/>
                      <w:marRight w:val="0"/>
                      <w:marTop w:val="0"/>
                      <w:marBottom w:val="0"/>
                      <w:divBdr>
                        <w:top w:val="none" w:sz="0" w:space="0" w:color="auto"/>
                        <w:left w:val="none" w:sz="0" w:space="0" w:color="auto"/>
                        <w:bottom w:val="none" w:sz="0" w:space="0" w:color="auto"/>
                        <w:right w:val="none" w:sz="0" w:space="0" w:color="auto"/>
                      </w:divBdr>
                      <w:divsChild>
                        <w:div w:id="11553371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72</Characters>
  <Application>Microsoft Office Word</Application>
  <DocSecurity>0</DocSecurity>
  <Lines>1</Lines>
  <Paragraphs>1</Paragraphs>
  <ScaleCrop>false</ScaleCrop>
  <Company/>
  <LinksUpToDate>false</LinksUpToDate>
  <CharactersWithSpaces>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國立花蓮高工剪報資料</dc:title>
  <dc:creator>p01</dc:creator>
  <cp:lastModifiedBy>user</cp:lastModifiedBy>
  <cp:revision>2</cp:revision>
  <cp:lastPrinted>2011-09-05T02:57:00Z</cp:lastPrinted>
  <dcterms:created xsi:type="dcterms:W3CDTF">2018-12-24T05:22:00Z</dcterms:created>
  <dcterms:modified xsi:type="dcterms:W3CDTF">2018-12-24T05:22:00Z</dcterms:modified>
</cp:coreProperties>
</file>