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0B" w:rsidRPr="00861465" w:rsidRDefault="008435E5" w:rsidP="00C61A71">
      <w:pPr>
        <w:jc w:val="center"/>
        <w:rPr>
          <w:rFonts w:ascii="標楷體" w:eastAsia="標楷體" w:hAnsi="標楷體"/>
          <w:b/>
          <w:color w:val="FF0000"/>
          <w:sz w:val="80"/>
          <w:szCs w:val="80"/>
        </w:rPr>
      </w:pPr>
      <w:r>
        <w:rPr>
          <w:noProof/>
        </w:rPr>
        <w:drawing>
          <wp:anchor distT="0" distB="0" distL="114300" distR="114300" simplePos="0" relativeHeight="251653632" behindDoc="1" locked="0" layoutInCell="1" allowOverlap="1" wp14:anchorId="7F6DC745" wp14:editId="3182AB1D">
            <wp:simplePos x="0" y="0"/>
            <wp:positionH relativeFrom="column">
              <wp:posOffset>-1202690</wp:posOffset>
            </wp:positionH>
            <wp:positionV relativeFrom="paragraph">
              <wp:posOffset>-318770</wp:posOffset>
            </wp:positionV>
            <wp:extent cx="8343900" cy="7070725"/>
            <wp:effectExtent l="0" t="0" r="0" b="0"/>
            <wp:wrapNone/>
            <wp:docPr id="11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0" cy="707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CEB338D" wp14:editId="66259504">
            <wp:simplePos x="0" y="0"/>
            <wp:positionH relativeFrom="column">
              <wp:posOffset>-685800</wp:posOffset>
            </wp:positionH>
            <wp:positionV relativeFrom="paragraph">
              <wp:posOffset>-228600</wp:posOffset>
            </wp:positionV>
            <wp:extent cx="1028700" cy="1028700"/>
            <wp:effectExtent l="0" t="0" r="0" b="0"/>
            <wp:wrapTight wrapText="bothSides">
              <wp:wrapPolygon edited="0">
                <wp:start x="9600" y="0"/>
                <wp:lineTo x="4800" y="4400"/>
                <wp:lineTo x="4000" y="5600"/>
                <wp:lineTo x="4000" y="7200"/>
                <wp:lineTo x="400" y="10400"/>
                <wp:lineTo x="400" y="11200"/>
                <wp:lineTo x="4000" y="13600"/>
                <wp:lineTo x="4000" y="16000"/>
                <wp:lineTo x="7200" y="20000"/>
                <wp:lineTo x="9200" y="20800"/>
                <wp:lineTo x="12000" y="20800"/>
                <wp:lineTo x="14000" y="20000"/>
                <wp:lineTo x="17600" y="15600"/>
                <wp:lineTo x="17200" y="13600"/>
                <wp:lineTo x="20400" y="11200"/>
                <wp:lineTo x="20400" y="10000"/>
                <wp:lineTo x="17600" y="6000"/>
                <wp:lineTo x="16000" y="4000"/>
                <wp:lineTo x="11600" y="0"/>
                <wp:lineTo x="9600" y="0"/>
              </wp:wrapPolygon>
            </wp:wrapTight>
            <wp:docPr id="109" name="圖片 23"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校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4AD2B0C4" wp14:editId="0FD421C7">
            <wp:simplePos x="0" y="0"/>
            <wp:positionH relativeFrom="column">
              <wp:posOffset>5726430</wp:posOffset>
            </wp:positionH>
            <wp:positionV relativeFrom="paragraph">
              <wp:posOffset>-242570</wp:posOffset>
            </wp:positionV>
            <wp:extent cx="1028700" cy="1028700"/>
            <wp:effectExtent l="0" t="0" r="0" b="0"/>
            <wp:wrapTight wrapText="bothSides">
              <wp:wrapPolygon edited="0">
                <wp:start x="9600" y="0"/>
                <wp:lineTo x="4800" y="4400"/>
                <wp:lineTo x="4000" y="5600"/>
                <wp:lineTo x="4000" y="7200"/>
                <wp:lineTo x="400" y="10400"/>
                <wp:lineTo x="400" y="11200"/>
                <wp:lineTo x="4000" y="13600"/>
                <wp:lineTo x="4000" y="16000"/>
                <wp:lineTo x="7200" y="20000"/>
                <wp:lineTo x="9200" y="20800"/>
                <wp:lineTo x="12000" y="20800"/>
                <wp:lineTo x="14000" y="20000"/>
                <wp:lineTo x="17600" y="15600"/>
                <wp:lineTo x="17200" y="13600"/>
                <wp:lineTo x="20400" y="11200"/>
                <wp:lineTo x="20400" y="10000"/>
                <wp:lineTo x="17600" y="6000"/>
                <wp:lineTo x="16000" y="4000"/>
                <wp:lineTo x="11600" y="0"/>
                <wp:lineTo x="9600" y="0"/>
              </wp:wrapPolygon>
            </wp:wrapTight>
            <wp:docPr id="108" name="圖片 22"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校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C4C" w:rsidRPr="00861465">
        <w:rPr>
          <w:rFonts w:ascii="標楷體" w:eastAsia="標楷體" w:hAnsi="標楷體" w:hint="eastAsia"/>
          <w:b/>
          <w:color w:val="FF0000"/>
          <w:sz w:val="80"/>
          <w:szCs w:val="80"/>
        </w:rPr>
        <w:t>國立花蓮高工</w:t>
      </w:r>
      <w:r w:rsidR="000320E6" w:rsidRPr="00861465">
        <w:rPr>
          <w:rFonts w:ascii="標楷體" w:eastAsia="標楷體" w:hAnsi="標楷體" w:cs="細明體" w:hint="eastAsia"/>
          <w:b/>
          <w:color w:val="FF0000"/>
          <w:sz w:val="80"/>
          <w:szCs w:val="80"/>
        </w:rPr>
        <w:t>剪</w:t>
      </w:r>
      <w:r w:rsidR="00C43C4C" w:rsidRPr="00861465">
        <w:rPr>
          <w:rFonts w:ascii="標楷體" w:eastAsia="標楷體" w:hAnsi="標楷體" w:hint="eastAsia"/>
          <w:b/>
          <w:color w:val="FF0000"/>
          <w:sz w:val="80"/>
          <w:szCs w:val="80"/>
        </w:rPr>
        <w:t>報資料</w:t>
      </w:r>
    </w:p>
    <w:p w:rsidR="004D0C2C" w:rsidRDefault="00490C83" w:rsidP="00E5570B">
      <w:pPr>
        <w:widowControl/>
        <w:wordWrap w:val="0"/>
        <w:spacing w:beforeLines="50" w:before="180" w:afterLines="50" w:after="180" w:line="0" w:lineRule="atLeast"/>
        <w:rPr>
          <w:rFonts w:ascii="Verdana" w:hAnsi="Verdana" w:cs="新細明體"/>
          <w:kern w:val="0"/>
          <w:sz w:val="28"/>
          <w:szCs w:val="28"/>
        </w:rPr>
      </w:pPr>
      <w:r>
        <w:rPr>
          <w:noProof/>
        </w:rPr>
        <w:drawing>
          <wp:anchor distT="0" distB="0" distL="114300" distR="114300" simplePos="0" relativeHeight="251670016" behindDoc="1" locked="0" layoutInCell="1" allowOverlap="1" wp14:anchorId="1CFEA01F" wp14:editId="6F518001">
            <wp:simplePos x="0" y="0"/>
            <wp:positionH relativeFrom="column">
              <wp:posOffset>-24765</wp:posOffset>
            </wp:positionH>
            <wp:positionV relativeFrom="paragraph">
              <wp:posOffset>496570</wp:posOffset>
            </wp:positionV>
            <wp:extent cx="6124575" cy="3205480"/>
            <wp:effectExtent l="0" t="0" r="9525" b="0"/>
            <wp:wrapTight wrapText="bothSides">
              <wp:wrapPolygon edited="0">
                <wp:start x="0" y="0"/>
                <wp:lineTo x="0" y="21437"/>
                <wp:lineTo x="21566" y="21437"/>
                <wp:lineTo x="21566"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葉日陞校長（二排中）與顧航副廳長和展演人員合照留念.jpg"/>
                    <pic:cNvPicPr/>
                  </pic:nvPicPr>
                  <pic:blipFill rotWithShape="1">
                    <a:blip r:embed="rId10" cstate="print">
                      <a:extLst>
                        <a:ext uri="{28A0092B-C50C-407E-A947-70E740481C1C}">
                          <a14:useLocalDpi xmlns:a14="http://schemas.microsoft.com/office/drawing/2010/main" val="0"/>
                        </a:ext>
                      </a:extLst>
                    </a:blip>
                    <a:srcRect l="3433" t="9485" r="4071" b="17886"/>
                    <a:stretch/>
                  </pic:blipFill>
                  <pic:spPr bwMode="auto">
                    <a:xfrm>
                      <a:off x="0" y="0"/>
                      <a:ext cx="6124575" cy="320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A2" w:rsidRPr="00085568">
        <w:rPr>
          <w:rFonts w:ascii="Verdana" w:hAnsi="Verdana" w:cs="新細明體"/>
          <w:kern w:val="0"/>
          <w:sz w:val="28"/>
          <w:szCs w:val="28"/>
        </w:rPr>
        <w:t xml:space="preserve"> </w:t>
      </w:r>
    </w:p>
    <w:p w:rsidR="00AC1A3B" w:rsidRDefault="008C4841" w:rsidP="00490C83">
      <w:pPr>
        <w:widowControl/>
        <w:shd w:val="clear" w:color="auto" w:fill="FFFFFF"/>
        <w:spacing w:line="0" w:lineRule="atLeast"/>
        <w:ind w:leftChars="-225" w:left="-271" w:rightChars="-97" w:right="-233" w:hangingChars="112" w:hanging="269"/>
        <w:jc w:val="both"/>
        <w:rPr>
          <w:rFonts w:ascii="標楷體" w:eastAsia="標楷體" w:hAnsi="標楷體"/>
          <w:color w:val="0000FF"/>
          <w:sz w:val="32"/>
          <w:szCs w:val="32"/>
        </w:rPr>
      </w:pPr>
      <w:r>
        <w:rPr>
          <w:noProof/>
        </w:rPr>
        <w:drawing>
          <wp:anchor distT="0" distB="0" distL="114300" distR="114300" simplePos="0" relativeHeight="251656704" behindDoc="1" locked="0" layoutInCell="1" allowOverlap="1" wp14:anchorId="4D27FA31" wp14:editId="11B60D15">
            <wp:simplePos x="0" y="0"/>
            <wp:positionH relativeFrom="column">
              <wp:posOffset>-6040754</wp:posOffset>
            </wp:positionH>
            <wp:positionV relativeFrom="paragraph">
              <wp:posOffset>154940</wp:posOffset>
            </wp:positionV>
            <wp:extent cx="13008610" cy="7905750"/>
            <wp:effectExtent l="0" t="0" r="2540" b="0"/>
            <wp:wrapNone/>
            <wp:docPr id="105"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08610" cy="790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83">
        <w:rPr>
          <w:noProof/>
        </w:rPr>
        <mc:AlternateContent>
          <mc:Choice Requires="wps">
            <w:drawing>
              <wp:anchor distT="0" distB="0" distL="114300" distR="114300" simplePos="0" relativeHeight="251657728" behindDoc="0" locked="0" layoutInCell="1" allowOverlap="1" wp14:anchorId="58FF9126" wp14:editId="5F703199">
                <wp:simplePos x="0" y="0"/>
                <wp:positionH relativeFrom="column">
                  <wp:posOffset>5261610</wp:posOffset>
                </wp:positionH>
                <wp:positionV relativeFrom="paragraph">
                  <wp:posOffset>50165</wp:posOffset>
                </wp:positionV>
                <wp:extent cx="1238250" cy="4914900"/>
                <wp:effectExtent l="0" t="0" r="19050" b="1905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914900"/>
                        </a:xfrm>
                        <a:prstGeom prst="rect">
                          <a:avLst/>
                        </a:prstGeom>
                        <a:solidFill>
                          <a:srgbClr val="FFFFFF"/>
                        </a:solidFill>
                        <a:ln w="9525">
                          <a:solidFill>
                            <a:srgbClr val="FFFFFF"/>
                          </a:solidFill>
                          <a:miter lim="800000"/>
                          <a:headEnd/>
                          <a:tailEnd/>
                        </a:ln>
                      </wps:spPr>
                      <wps:txbx>
                        <w:txbxContent>
                          <w:p w:rsidR="00490C83" w:rsidRPr="00490C83" w:rsidRDefault="00490C83" w:rsidP="00501085">
                            <w:pPr>
                              <w:spacing w:line="840" w:lineRule="exact"/>
                              <w:jc w:val="distribute"/>
                              <w:rPr>
                                <w:rFonts w:ascii="中國龍粗仿宋" w:eastAsia="中國龍粗仿宋" w:hAnsi="細明體" w:cs="細明體" w:hint="eastAsia"/>
                                <w:b/>
                                <w:bCs/>
                                <w:kern w:val="36"/>
                                <w:sz w:val="72"/>
                                <w:szCs w:val="72"/>
                              </w:rPr>
                            </w:pPr>
                            <w:r w:rsidRPr="00490C83">
                              <w:rPr>
                                <w:rFonts w:ascii="中國龍粗仿宋" w:eastAsia="中國龍粗仿宋" w:hAnsi="細明體" w:cs="細明體" w:hint="eastAsia"/>
                                <w:b/>
                                <w:bCs/>
                                <w:kern w:val="36"/>
                                <w:sz w:val="72"/>
                                <w:szCs w:val="72"/>
                              </w:rPr>
                              <w:t>廣西柳州藝術劇院</w:t>
                            </w:r>
                          </w:p>
                          <w:p w:rsidR="00923D05" w:rsidRPr="00490C83" w:rsidRDefault="00490C83" w:rsidP="00501085">
                            <w:pPr>
                              <w:spacing w:line="840" w:lineRule="exact"/>
                              <w:jc w:val="distribute"/>
                              <w:rPr>
                                <w:rFonts w:ascii="中國龍特黑體" w:eastAsia="中國龍特黑體" w:hAnsi="細明體" w:cs="細明體"/>
                                <w:bCs/>
                                <w:color w:val="FF0000"/>
                                <w:kern w:val="36"/>
                                <w:sz w:val="72"/>
                                <w:szCs w:val="72"/>
                              </w:rPr>
                            </w:pPr>
                            <w:r w:rsidRPr="00490C83">
                              <w:rPr>
                                <w:rFonts w:ascii="中國龍粗仿宋" w:eastAsia="中國龍粗仿宋" w:hAnsi="細明體" w:cs="細明體" w:hint="eastAsia"/>
                                <w:b/>
                                <w:bCs/>
                                <w:kern w:val="36"/>
                                <w:sz w:val="72"/>
                                <w:szCs w:val="72"/>
                              </w:rPr>
                              <w:t>花工演出</w:t>
                            </w:r>
                            <w:r w:rsidRPr="00490C83">
                              <w:rPr>
                                <w:rFonts w:ascii="中國龍海行書" w:eastAsia="中國龍海行書" w:hAnsi="細明體" w:cs="細明體" w:hint="eastAsia"/>
                                <w:bCs/>
                                <w:kern w:val="36"/>
                                <w:sz w:val="72"/>
                                <w:szCs w:val="72"/>
                              </w:rPr>
                              <w:t>八桂風情</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414.3pt;margin-top:3.95pt;width:97.5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c3KwIAAFsEAAAOAAAAZHJzL2Uyb0RvYy54bWysVE1v2zAMvQ/YfxB0X+x4SZcYcYouXYYB&#10;3QfQbndZlm1hkqhJSuz++1JymmXbrZgPsmRSj+R7pDfXo1bkKJyXYCo6n+WUCMOhkaar6PeH/ZsV&#10;JT4w0zAFRlT0UXh6vX39ajPYUhTQg2qEIwhifDnYivYh2DLLPO+FZn4GVhg0tuA0C3h0XdY4NiC6&#10;VlmR51fZAK6xDrjwHr/eTka6TfhtK3j42rZeBKIqirmFtLq01nHNthtWdo7ZXvJTGuwFWWgmDQY9&#10;Q92ywMjByX+gtOQOPLRhxkFn0LaSi1QDVjPP/6rmvmdWpFqQHG/PNPn/B8u/HL85IpuKLigxTKNE&#10;D2IM5D2M5Goe6RmsL9Hr3qJfGPE7ypxK9fYO+E9PDOx6Zjpx4xwMvWANppduZhdXJxwfQerhMzQY&#10;hx0CJKCxdTpyh2wQREeZHs/SxFx4DFm8XRVLNHG0LdbzxTpP4mWsfL5unQ8fBWgSNxV1qH2CZ8c7&#10;H7AQdH12idE8KNnspVLp4Lp6pxw5MuyTfXpi7XjlDzdlyFDR9bJYTgy8AELLgA2vpK7oKo/P1IKR&#10;tw+mSe0YmFTTHuMrg2lEIiN3E4thrMck2VmfGppHZNbB1N84j7gR7Ae+KRmwuyvqfx2YE5SoTwb1&#10;QQIXcRzSYbF8V+DBXVrqSwszvAccGgSbtrswjdDBOtn1GGvqCAM3qGkrE9sx5ymvUwHYwYnR07TF&#10;Ebk8J6/f/4TtEwAAAP//AwBQSwMEFAAGAAgAAAAhALku5mDbAAAACgEAAA8AAABkcnMvZG93bnJl&#10;di54bWxMj81OwzAQhO9IvIO1lbhRp0EqSYhTQQV3aPsAbrxNQv2T2k5q3p7tCY47M5r9pt4ko9mM&#10;PgzOClgtM2BoW6cG2wk47D8eC2AhSqukdhYF/GCATXN/V8tKuav9wnkXO0YlNlRSQB/jWHEe2h6N&#10;DEs3oiXv5LyRkU7fceXllcqN5nmWrbmRg6UPvRxx22N73k1GANeHS9q/Xfy2/fzGKc2qfJelEA+L&#10;9PoCLGKKf2G44RM6NMR0dJNVgWkBRV6sKSrguQR287P8iYQjCcWqBN7U/P+E5hcAAP//AwBQSwEC&#10;LQAUAAYACAAAACEAtoM4kv4AAADhAQAAEwAAAAAAAAAAAAAAAAAAAAAAW0NvbnRlbnRfVHlwZXNd&#10;LnhtbFBLAQItABQABgAIAAAAIQA4/SH/1gAAAJQBAAALAAAAAAAAAAAAAAAAAC8BAABfcmVscy8u&#10;cmVsc1BLAQItABQABgAIAAAAIQAsyvc3KwIAAFsEAAAOAAAAAAAAAAAAAAAAAC4CAABkcnMvZTJv&#10;RG9jLnhtbFBLAQItABQABgAIAAAAIQC5LuZg2wAAAAoBAAAPAAAAAAAAAAAAAAAAAIUEAABkcnMv&#10;ZG93bnJldi54bWxQSwUGAAAAAAQABADzAAAAjQUAAAAA&#10;" strokecolor="white">
                <v:textbox style="layout-flow:vertical-ideographic">
                  <w:txbxContent>
                    <w:p w:rsidR="00490C83" w:rsidRPr="00490C83" w:rsidRDefault="00490C83" w:rsidP="00501085">
                      <w:pPr>
                        <w:spacing w:line="840" w:lineRule="exact"/>
                        <w:jc w:val="distribute"/>
                        <w:rPr>
                          <w:rFonts w:ascii="中國龍粗仿宋" w:eastAsia="中國龍粗仿宋" w:hAnsi="細明體" w:cs="細明體" w:hint="eastAsia"/>
                          <w:b/>
                          <w:bCs/>
                          <w:kern w:val="36"/>
                          <w:sz w:val="72"/>
                          <w:szCs w:val="72"/>
                        </w:rPr>
                      </w:pPr>
                      <w:r w:rsidRPr="00490C83">
                        <w:rPr>
                          <w:rFonts w:ascii="中國龍粗仿宋" w:eastAsia="中國龍粗仿宋" w:hAnsi="細明體" w:cs="細明體" w:hint="eastAsia"/>
                          <w:b/>
                          <w:bCs/>
                          <w:kern w:val="36"/>
                          <w:sz w:val="72"/>
                          <w:szCs w:val="72"/>
                        </w:rPr>
                        <w:t>廣西柳州藝術劇院</w:t>
                      </w:r>
                    </w:p>
                    <w:p w:rsidR="00923D05" w:rsidRPr="00490C83" w:rsidRDefault="00490C83" w:rsidP="00501085">
                      <w:pPr>
                        <w:spacing w:line="840" w:lineRule="exact"/>
                        <w:jc w:val="distribute"/>
                        <w:rPr>
                          <w:rFonts w:ascii="中國龍特黑體" w:eastAsia="中國龍特黑體" w:hAnsi="細明體" w:cs="細明體"/>
                          <w:bCs/>
                          <w:color w:val="FF0000"/>
                          <w:kern w:val="36"/>
                          <w:sz w:val="72"/>
                          <w:szCs w:val="72"/>
                        </w:rPr>
                      </w:pPr>
                      <w:r w:rsidRPr="00490C83">
                        <w:rPr>
                          <w:rFonts w:ascii="中國龍粗仿宋" w:eastAsia="中國龍粗仿宋" w:hAnsi="細明體" w:cs="細明體" w:hint="eastAsia"/>
                          <w:b/>
                          <w:bCs/>
                          <w:kern w:val="36"/>
                          <w:sz w:val="72"/>
                          <w:szCs w:val="72"/>
                        </w:rPr>
                        <w:t>花工演出</w:t>
                      </w:r>
                      <w:r w:rsidRPr="00490C83">
                        <w:rPr>
                          <w:rFonts w:ascii="中國龍海行書" w:eastAsia="中國龍海行書" w:hAnsi="細明體" w:cs="細明體" w:hint="eastAsia"/>
                          <w:bCs/>
                          <w:kern w:val="36"/>
                          <w:sz w:val="72"/>
                          <w:szCs w:val="72"/>
                        </w:rPr>
                        <w:t>八桂風情</w:t>
                      </w:r>
                    </w:p>
                  </w:txbxContent>
                </v:textbox>
              </v:shape>
            </w:pict>
          </mc:Fallback>
        </mc:AlternateContent>
      </w:r>
    </w:p>
    <w:p w:rsidR="00AC1A3B" w:rsidRDefault="00490C83" w:rsidP="000112CD">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r>
        <w:rPr>
          <w:rFonts w:ascii="標楷體" w:eastAsia="標楷體" w:hAnsi="標楷體"/>
          <w:noProof/>
          <w:color w:val="0000FF"/>
          <w:sz w:val="32"/>
          <w:szCs w:val="32"/>
        </w:rPr>
        <mc:AlternateContent>
          <mc:Choice Requires="wps">
            <w:drawing>
              <wp:anchor distT="0" distB="0" distL="114300" distR="114300" simplePos="0" relativeHeight="251667968" behindDoc="0" locked="0" layoutInCell="1" allowOverlap="1" wp14:anchorId="01D01641" wp14:editId="26F2674C">
                <wp:simplePos x="0" y="0"/>
                <wp:positionH relativeFrom="column">
                  <wp:posOffset>-158114</wp:posOffset>
                </wp:positionH>
                <wp:positionV relativeFrom="paragraph">
                  <wp:posOffset>24130</wp:posOffset>
                </wp:positionV>
                <wp:extent cx="5353050" cy="4524375"/>
                <wp:effectExtent l="0" t="0" r="0" b="9525"/>
                <wp:wrapNone/>
                <wp:docPr id="10" name="文字方塊 10"/>
                <wp:cNvGraphicFramePr/>
                <a:graphic xmlns:a="http://schemas.openxmlformats.org/drawingml/2006/main">
                  <a:graphicData uri="http://schemas.microsoft.com/office/word/2010/wordprocessingShape">
                    <wps:wsp>
                      <wps:cNvSpPr txBox="1"/>
                      <wps:spPr>
                        <a:xfrm>
                          <a:off x="0" y="0"/>
                          <a:ext cx="5353050" cy="452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87D" w:rsidRDefault="008F687D" w:rsidP="00490C83">
                            <w:pPr>
                              <w:spacing w:line="480" w:lineRule="exact"/>
                              <w:ind w:firstLineChars="100" w:firstLine="240"/>
                              <w:jc w:val="both"/>
                              <w:rPr>
                                <w:b/>
                              </w:rPr>
                            </w:pPr>
                            <w:r w:rsidRPr="00B6690F">
                              <w:rPr>
                                <w:rFonts w:hint="eastAsia"/>
                                <w:b/>
                              </w:rPr>
                              <w:t>記者</w:t>
                            </w:r>
                            <w:r w:rsidR="005B7C8B" w:rsidRPr="005B7C8B">
                              <w:rPr>
                                <w:rFonts w:hint="eastAsia"/>
                                <w:b/>
                              </w:rPr>
                              <w:t>王</w:t>
                            </w:r>
                            <w:r w:rsidR="00490C83" w:rsidRPr="00490C83">
                              <w:rPr>
                                <w:rFonts w:hint="eastAsia"/>
                                <w:b/>
                              </w:rPr>
                              <w:t>江思婷</w:t>
                            </w:r>
                            <w:r w:rsidRPr="00B6690F">
                              <w:rPr>
                                <w:rFonts w:hint="eastAsia"/>
                                <w:b/>
                              </w:rPr>
                              <w:t>╱報導</w:t>
                            </w:r>
                          </w:p>
                          <w:p w:rsidR="00490C83" w:rsidRDefault="00315EDC" w:rsidP="00490C83">
                            <w:pPr>
                              <w:spacing w:line="480" w:lineRule="exact"/>
                              <w:jc w:val="both"/>
                              <w:rPr>
                                <w:rFonts w:hint="eastAsia"/>
                              </w:rPr>
                            </w:pPr>
                            <w:r>
                              <w:rPr>
                                <w:rFonts w:hint="eastAsia"/>
                              </w:rPr>
                              <w:t xml:space="preserve">  </w:t>
                            </w:r>
                            <w:r w:rsidR="00490C83">
                              <w:rPr>
                                <w:rFonts w:hint="eastAsia"/>
                              </w:rPr>
                              <w:t>廣西壯族自治區文化廳副廳長顧航一行以「美麗廣西‧情牽寶島</w:t>
                            </w:r>
                            <w:r w:rsidR="00490C83">
                              <w:rPr>
                                <w:rFonts w:hint="eastAsia"/>
                              </w:rPr>
                              <w:t>~</w:t>
                            </w:r>
                            <w:r w:rsidR="00490C83">
                              <w:rPr>
                                <w:rFonts w:hint="eastAsia"/>
                              </w:rPr>
                              <w:t>舞蹈詩《侗》八桂風情臺灣行」為表演主題，昨天前往花蓮高工展演，演出十六組包含苗族、壯族歌舞及戲劇，博得全場師生熱烈喝采。</w:t>
                            </w:r>
                          </w:p>
                          <w:p w:rsidR="00490C83" w:rsidRDefault="00490C83" w:rsidP="00490C83">
                            <w:pPr>
                              <w:spacing w:line="480" w:lineRule="exact"/>
                              <w:ind w:firstLineChars="100" w:firstLine="240"/>
                              <w:jc w:val="both"/>
                            </w:pPr>
                            <w:r>
                              <w:rPr>
                                <w:rFonts w:hint="eastAsia"/>
                              </w:rPr>
                              <w:t>柳州市藝術劇院首先以「錦綉中華」團體舞揭開精彩序幕，團員婀娜多姿的身段搭配炫爛的舞衣呈現高度質感的舞蹈，而原生態歌曲「侗族大歌」則是被列入人類非物質文化遺產代表作，以輕鬆活潑的方式及華麗服飾呈現苗族舞蹈特色，「民樂五彩」以笛、蕭、鎖吶等樂器吹奏天籟之音。</w:t>
                            </w:r>
                          </w:p>
                          <w:p w:rsidR="00490C83" w:rsidRDefault="00490C83" w:rsidP="00490C83">
                            <w:pPr>
                              <w:spacing w:line="480" w:lineRule="exact"/>
                              <w:ind w:firstLineChars="50" w:firstLine="120"/>
                              <w:jc w:val="both"/>
                              <w:rPr>
                                <w:rFonts w:hint="eastAsia"/>
                              </w:rPr>
                            </w:pPr>
                            <w:r>
                              <w:rPr>
                                <w:rFonts w:hint="eastAsia"/>
                              </w:rPr>
                              <w:t>「海峽兩岸壯鄉情」以歌曲高山青串起表演團隊與現場師生的熱烈互動，「迎親盤歌」用山歌對唱帶出壯族迎親方式，曾獲第九屆中國舞蹈荷花獎金獎的「背背抱抱」則以溫暖詼諧的舞蹈表情演繹母親哺育孩子的感人畫面，悠揚音色繞樑不去，最後以「壯鄉歡歌」充滿力與美的壯族舞蹈做為完美結束。</w:t>
                            </w:r>
                          </w:p>
                          <w:p w:rsidR="00315EDC" w:rsidRDefault="00490C83" w:rsidP="00490C83">
                            <w:pPr>
                              <w:spacing w:line="480" w:lineRule="exact"/>
                              <w:ind w:firstLineChars="100" w:firstLine="240"/>
                              <w:jc w:val="both"/>
                            </w:pPr>
                            <w:r>
                              <w:rPr>
                                <w:rFonts w:hint="eastAsia"/>
                              </w:rPr>
                              <w:t>活動中以互贈紀念品增進兩岸感情交流並以感謝狀表達對柳州市藝術劇院精湛演出的謝意。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7" type="#_x0000_t202" style="position:absolute;left:0;text-align:left;margin-left:-12.45pt;margin-top:1.9pt;width:421.5pt;height:3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RpQIAAJoFAAAOAAAAZHJzL2Uyb0RvYy54bWysVEtuFDEQ3SNxB8t70vNNYJSeaEgUhBQl&#10;ERPI2uO2MxZul7E90z25ABIHCGsOwAE4UHIOyu6eDyGbIDbd5apX/8/hUV1qshTOKzA57e51KBGG&#10;Q6HMTU4/Xp2+ek2JD8wUTIMROV0JT4/GL18cVnYkejAHXQhH0Ijxo8rmdB6CHWWZ53NRMr8HVhgU&#10;SnAlC/h0N1nhWIXWS531Op39rAJXWAdceI/ck0ZIx8m+lIKHCym9CETnFGML6evSdxa/2fiQjW4c&#10;s3PF2zDYP0RRMmXQ6cbUCQuMLJz6y1SpuAMPMuxxKDOQUnGRcsBsup1H2UznzIqUCxbH202Z/P8z&#10;y8+Xl46oAnuH5TGsxB493H29//n94e7X/Y9vBNlYo8r6EUKnFsGhfgs14td8j8yYei1dGf+YFEE5&#10;mlttKizqQDgyh/1hvzNEEUfZYNgb9A+G0U62VbfOh3cCShKJnDpsYaosW5750EDXkOjNg1bFqdI6&#10;PeLYiGPtyJJhw3VIQaLxP1DakCqn+32MIyoZiOqNZW0iR6TBad3F1JsUExVWWkSMNh+ExMKlTJ/w&#10;zTgXZuM/oSNKoqvnKLb4bVTPUW7yQI3kGUzYKJfKgEvZp03blqz4vC6ZbPDYm528IxnqWZ0mpree&#10;gBkUKxwMB816ectPFTbvjPlwyRzuEzYcb0S4wI/UgMWHlqJkDu72KX7E51SwT/inpMINzan/smBO&#10;UKLfG1yBN93BAA2H9BgMD3r4cLuS2a7ELMpjwJno4j2yPJERH/SalA7Kazwmk+gXRcxwjC2n6L0h&#10;j0NzN/AYcTGZJBAusWXhzEwtj6ZjneNwXtXXzNl2ggMO/zmsd5mNHg1yg42aBiaLAFKlKY+Vbura&#10;dgAPQNqT9ljFC7P7TqjtSR3/BgAA//8DAFBLAwQUAAYACAAAACEAXkXf6uEAAAAJAQAADwAAAGRy&#10;cy9kb3ducmV2LnhtbEyPMU/DMBSEdyT+g/WQ2FrHDZQQ4lQIiQXRirYsbE7sJob4OcRuE/j1PCYY&#10;T3e6+65YTa5jJzME61GCmCfADNZeW2wkvO4fZxmwEBVq1Xk0Er5MgFV5flaoXPsRt+a0iw2jEgy5&#10;ktDG2Oech7o1ToW57w2Sd/CDU5Hk0HA9qJHKXccXSbLkTlmkhVb15qE19cfu6CS8jc/fmypdH9bv&#10;o92isE/X+5dPKS8vpvs7YNFM8S8Mv/iEDiUxVf6IOrBOwmxxdUtRCSk9ID8TmQBWSbgRyxR4WfD/&#10;D8ofAAAA//8DAFBLAQItABQABgAIAAAAIQC2gziS/gAAAOEBAAATAAAAAAAAAAAAAAAAAAAAAABb&#10;Q29udGVudF9UeXBlc10ueG1sUEsBAi0AFAAGAAgAAAAhADj9If/WAAAAlAEAAAsAAAAAAAAAAAAA&#10;AAAALwEAAF9yZWxzLy5yZWxzUEsBAi0AFAAGAAgAAAAhAIHSP5GlAgAAmgUAAA4AAAAAAAAAAAAA&#10;AAAALgIAAGRycy9lMm9Eb2MueG1sUEsBAi0AFAAGAAgAAAAhAF5F3+rhAAAACQEAAA8AAAAAAAAA&#10;AAAAAAAA/wQAAGRycy9kb3ducmV2LnhtbFBLBQYAAAAABAAEAPMAAAANBgAAAAA=&#10;" fillcolor="white [3201]" stroked="f" strokeweight=".5pt">
                <v:textbox style="layout-flow:vertical-ideographic">
                  <w:txbxContent>
                    <w:p w:rsidR="008F687D" w:rsidRDefault="008F687D" w:rsidP="00490C83">
                      <w:pPr>
                        <w:spacing w:line="480" w:lineRule="exact"/>
                        <w:ind w:firstLineChars="100" w:firstLine="240"/>
                        <w:jc w:val="both"/>
                        <w:rPr>
                          <w:b/>
                        </w:rPr>
                      </w:pPr>
                      <w:r w:rsidRPr="00B6690F">
                        <w:rPr>
                          <w:rFonts w:hint="eastAsia"/>
                          <w:b/>
                        </w:rPr>
                        <w:t>記者</w:t>
                      </w:r>
                      <w:r w:rsidR="005B7C8B" w:rsidRPr="005B7C8B">
                        <w:rPr>
                          <w:rFonts w:hint="eastAsia"/>
                          <w:b/>
                        </w:rPr>
                        <w:t>王</w:t>
                      </w:r>
                      <w:r w:rsidR="00490C83" w:rsidRPr="00490C83">
                        <w:rPr>
                          <w:rFonts w:hint="eastAsia"/>
                          <w:b/>
                        </w:rPr>
                        <w:t>江思婷</w:t>
                      </w:r>
                      <w:r w:rsidRPr="00B6690F">
                        <w:rPr>
                          <w:rFonts w:hint="eastAsia"/>
                          <w:b/>
                        </w:rPr>
                        <w:t>╱報導</w:t>
                      </w:r>
                    </w:p>
                    <w:p w:rsidR="00490C83" w:rsidRDefault="00315EDC" w:rsidP="00490C83">
                      <w:pPr>
                        <w:spacing w:line="480" w:lineRule="exact"/>
                        <w:jc w:val="both"/>
                        <w:rPr>
                          <w:rFonts w:hint="eastAsia"/>
                        </w:rPr>
                      </w:pPr>
                      <w:r>
                        <w:rPr>
                          <w:rFonts w:hint="eastAsia"/>
                        </w:rPr>
                        <w:t xml:space="preserve">  </w:t>
                      </w:r>
                      <w:r w:rsidR="00490C83">
                        <w:rPr>
                          <w:rFonts w:hint="eastAsia"/>
                        </w:rPr>
                        <w:t>廣西壯族自治區文化廳副廳長顧航一行以「美麗廣西‧情牽寶島</w:t>
                      </w:r>
                      <w:r w:rsidR="00490C83">
                        <w:rPr>
                          <w:rFonts w:hint="eastAsia"/>
                        </w:rPr>
                        <w:t>~</w:t>
                      </w:r>
                      <w:r w:rsidR="00490C83">
                        <w:rPr>
                          <w:rFonts w:hint="eastAsia"/>
                        </w:rPr>
                        <w:t>舞蹈詩《侗》八桂風情臺灣行」為表演主題，昨天前往花蓮高工展演，演出十六組包含苗族、壯族歌舞及戲劇，博得全場師生熱烈喝采。</w:t>
                      </w:r>
                    </w:p>
                    <w:p w:rsidR="00490C83" w:rsidRDefault="00490C83" w:rsidP="00490C83">
                      <w:pPr>
                        <w:spacing w:line="480" w:lineRule="exact"/>
                        <w:ind w:firstLineChars="100" w:firstLine="240"/>
                        <w:jc w:val="both"/>
                      </w:pPr>
                      <w:r>
                        <w:rPr>
                          <w:rFonts w:hint="eastAsia"/>
                        </w:rPr>
                        <w:t>柳州市藝術劇院首先以「錦綉中華」團體舞揭開精彩序幕，團員婀娜多姿的身段搭配炫爛的舞衣呈現高度質感的舞蹈，而原生態歌曲「侗族大歌」則是被列入人類非物質文化遺產代表作，以輕鬆活潑的方式及華麗服飾呈現苗族舞蹈特色，「民樂五彩」以笛、蕭、鎖吶等樂器吹奏天籟之音。</w:t>
                      </w:r>
                    </w:p>
                    <w:p w:rsidR="00490C83" w:rsidRDefault="00490C83" w:rsidP="00490C83">
                      <w:pPr>
                        <w:spacing w:line="480" w:lineRule="exact"/>
                        <w:ind w:firstLineChars="50" w:firstLine="120"/>
                        <w:jc w:val="both"/>
                        <w:rPr>
                          <w:rFonts w:hint="eastAsia"/>
                        </w:rPr>
                      </w:pPr>
                      <w:r>
                        <w:rPr>
                          <w:rFonts w:hint="eastAsia"/>
                        </w:rPr>
                        <w:t>「海峽兩岸壯鄉情」以歌曲高山青串起表演團隊與現場師生的熱烈互動，「迎親盤歌」用山歌對唱帶出壯族迎親方式，曾獲第九屆中國舞蹈荷花獎金獎的「背背抱抱」則以溫暖詼諧的舞蹈表情演繹母親哺育孩子的感人畫面，悠揚音色繞樑不去，最後以「壯鄉歡歌」充滿力與美的壯族舞蹈做為完美結束。</w:t>
                      </w:r>
                    </w:p>
                    <w:p w:rsidR="00315EDC" w:rsidRDefault="00490C83" w:rsidP="00490C83">
                      <w:pPr>
                        <w:spacing w:line="480" w:lineRule="exact"/>
                        <w:ind w:firstLineChars="100" w:firstLine="240"/>
                        <w:jc w:val="both"/>
                      </w:pPr>
                      <w:r>
                        <w:rPr>
                          <w:rFonts w:hint="eastAsia"/>
                        </w:rPr>
                        <w:t>活動中以互贈紀念品增進兩岸感情交流並以感謝狀表達對柳州市藝術劇院精湛演出的謝意。</w:t>
                      </w:r>
                    </w:p>
                  </w:txbxContent>
                </v:textbox>
              </v:shape>
            </w:pict>
          </mc:Fallback>
        </mc:AlternateContent>
      </w:r>
    </w:p>
    <w:p w:rsidR="00AC1A3B" w:rsidRDefault="00AC1A3B" w:rsidP="008C4841">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AC1A3B" w:rsidRDefault="00AC1A3B" w:rsidP="00D0528D">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AC1A3B" w:rsidRDefault="00AC1A3B" w:rsidP="00D0528D">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AC1A3B" w:rsidRDefault="00AC1A3B" w:rsidP="00D67B1C">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4B2613">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D67B1C">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4B2613">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4B2613">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8B116C" w:rsidRDefault="008B116C"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483F39" w:rsidRDefault="00483F39"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16120E" w:rsidRDefault="0016120E"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501085" w:rsidRDefault="00501085" w:rsidP="000C1EEE">
      <w:pPr>
        <w:widowControl/>
        <w:shd w:val="clear" w:color="auto" w:fill="FFFFFF"/>
        <w:spacing w:line="0" w:lineRule="atLeast"/>
        <w:ind w:leftChars="-225" w:left="-182" w:rightChars="-97" w:right="-233" w:hangingChars="112" w:hanging="358"/>
        <w:jc w:val="both"/>
        <w:rPr>
          <w:rFonts w:ascii="標楷體" w:eastAsia="標楷體" w:hAnsi="標楷體"/>
          <w:color w:val="0000FF"/>
          <w:sz w:val="32"/>
          <w:szCs w:val="32"/>
        </w:rPr>
      </w:pPr>
    </w:p>
    <w:p w:rsidR="006F3849" w:rsidRPr="00C36F41" w:rsidRDefault="00641584" w:rsidP="00501085">
      <w:pPr>
        <w:widowControl/>
        <w:shd w:val="clear" w:color="auto" w:fill="FFFFFF"/>
        <w:spacing w:line="0" w:lineRule="atLeast"/>
        <w:ind w:leftChars="-225" w:left="-193" w:rightChars="-97" w:right="-233" w:hangingChars="112" w:hanging="347"/>
        <w:jc w:val="right"/>
        <w:rPr>
          <w:rFonts w:ascii="標楷體" w:eastAsia="標楷體" w:hAnsi="標楷體"/>
          <w:color w:val="0000FF"/>
          <w:sz w:val="31"/>
          <w:szCs w:val="31"/>
        </w:rPr>
      </w:pPr>
      <w:r w:rsidRPr="00C36F41">
        <w:rPr>
          <w:rFonts w:ascii="標楷體" w:eastAsia="標楷體" w:hAnsi="標楷體" w:hint="eastAsia"/>
          <w:color w:val="0000FF"/>
          <w:sz w:val="31"/>
          <w:szCs w:val="31"/>
        </w:rPr>
        <w:t>報刊別：</w:t>
      </w:r>
      <w:r w:rsidR="005B7C8B">
        <w:rPr>
          <w:rFonts w:ascii="標楷體" w:eastAsia="標楷體" w:hAnsi="標楷體" w:hint="eastAsia"/>
          <w:color w:val="0000FF"/>
          <w:sz w:val="31"/>
          <w:szCs w:val="31"/>
        </w:rPr>
        <w:t>東方</w:t>
      </w:r>
      <w:r w:rsidRPr="00C36F41">
        <w:rPr>
          <w:rFonts w:ascii="標楷體" w:eastAsia="標楷體" w:hAnsi="標楷體" w:hint="eastAsia"/>
          <w:color w:val="0000FF"/>
          <w:sz w:val="31"/>
          <w:szCs w:val="31"/>
        </w:rPr>
        <w:t>報 刊登日期：</w:t>
      </w:r>
      <w:r w:rsidR="009315C7" w:rsidRPr="00C36F41">
        <w:rPr>
          <w:rFonts w:ascii="標楷體" w:eastAsia="標楷體" w:hAnsi="標楷體" w:hint="eastAsia"/>
          <w:color w:val="0000FF"/>
          <w:sz w:val="31"/>
          <w:szCs w:val="31"/>
        </w:rPr>
        <w:t>10</w:t>
      </w:r>
      <w:r w:rsidR="00B70588">
        <w:rPr>
          <w:rFonts w:ascii="標楷體" w:eastAsia="標楷體" w:hAnsi="標楷體" w:hint="eastAsia"/>
          <w:color w:val="0000FF"/>
          <w:sz w:val="31"/>
          <w:szCs w:val="31"/>
        </w:rPr>
        <w:t>5</w:t>
      </w:r>
      <w:r w:rsidRPr="00C36F41">
        <w:rPr>
          <w:rFonts w:ascii="標楷體" w:eastAsia="標楷體" w:hAnsi="標楷體" w:hint="eastAsia"/>
          <w:color w:val="0000FF"/>
          <w:sz w:val="31"/>
          <w:szCs w:val="31"/>
        </w:rPr>
        <w:t>年</w:t>
      </w:r>
      <w:r w:rsidR="00873A1B">
        <w:rPr>
          <w:rFonts w:ascii="標楷體" w:eastAsia="標楷體" w:hAnsi="標楷體" w:hint="eastAsia"/>
          <w:color w:val="0000FF"/>
          <w:sz w:val="31"/>
          <w:szCs w:val="31"/>
        </w:rPr>
        <w:t>1</w:t>
      </w:r>
      <w:r w:rsidR="00490C83">
        <w:rPr>
          <w:rFonts w:ascii="標楷體" w:eastAsia="標楷體" w:hAnsi="標楷體" w:hint="eastAsia"/>
          <w:color w:val="0000FF"/>
          <w:sz w:val="31"/>
          <w:szCs w:val="31"/>
        </w:rPr>
        <w:t>2</w:t>
      </w:r>
      <w:r w:rsidR="00D2102F" w:rsidRPr="00C36F41">
        <w:rPr>
          <w:rFonts w:ascii="標楷體" w:eastAsia="標楷體" w:hAnsi="標楷體" w:hint="eastAsia"/>
          <w:color w:val="0000FF"/>
          <w:sz w:val="31"/>
          <w:szCs w:val="31"/>
        </w:rPr>
        <w:t>月</w:t>
      </w:r>
      <w:r w:rsidR="00123784">
        <w:rPr>
          <w:rFonts w:ascii="標楷體" w:eastAsia="標楷體" w:hAnsi="標楷體" w:hint="eastAsia"/>
          <w:color w:val="0000FF"/>
          <w:sz w:val="31"/>
          <w:szCs w:val="31"/>
        </w:rPr>
        <w:t>2</w:t>
      </w:r>
      <w:r w:rsidRPr="00C36F41">
        <w:rPr>
          <w:rFonts w:ascii="標楷體" w:eastAsia="標楷體" w:hAnsi="標楷體" w:hint="eastAsia"/>
          <w:color w:val="0000FF"/>
          <w:sz w:val="31"/>
          <w:szCs w:val="31"/>
        </w:rPr>
        <w:t>日</w:t>
      </w:r>
      <w:r w:rsidR="008B116C">
        <w:rPr>
          <w:rFonts w:ascii="標楷體" w:eastAsia="標楷體" w:hAnsi="標楷體" w:hint="eastAsia"/>
          <w:color w:val="0000FF"/>
          <w:sz w:val="31"/>
          <w:szCs w:val="31"/>
        </w:rPr>
        <w:t xml:space="preserve"> </w:t>
      </w:r>
      <w:r w:rsidR="000668DE">
        <w:rPr>
          <w:rFonts w:ascii="標楷體" w:eastAsia="標楷體" w:hAnsi="標楷體" w:hint="eastAsia"/>
          <w:color w:val="0000FF"/>
          <w:sz w:val="31"/>
          <w:szCs w:val="31"/>
        </w:rPr>
        <w:t xml:space="preserve"> </w:t>
      </w:r>
      <w:r w:rsidR="00490C83">
        <w:rPr>
          <w:rFonts w:ascii="標楷體" w:eastAsia="標楷體" w:hAnsi="標楷體" w:hint="eastAsia"/>
          <w:color w:val="0000FF"/>
          <w:sz w:val="31"/>
          <w:szCs w:val="31"/>
        </w:rPr>
        <w:t>社團文教4</w:t>
      </w:r>
      <w:r w:rsidR="004B6990">
        <w:rPr>
          <w:rFonts w:ascii="標楷體" w:eastAsia="標楷體" w:hAnsi="標楷體" w:hint="eastAsia"/>
          <w:color w:val="0000FF"/>
          <w:sz w:val="31"/>
          <w:szCs w:val="31"/>
        </w:rPr>
        <w:t xml:space="preserve"> </w:t>
      </w:r>
      <w:r w:rsidR="000878C6">
        <w:rPr>
          <w:rFonts w:ascii="標楷體" w:eastAsia="標楷體" w:hAnsi="標楷體" w:hint="eastAsia"/>
          <w:color w:val="0000FF"/>
          <w:sz w:val="31"/>
          <w:szCs w:val="31"/>
        </w:rPr>
        <w:t xml:space="preserve"> </w:t>
      </w:r>
      <w:r w:rsidRPr="00C36F41">
        <w:rPr>
          <w:rFonts w:ascii="標楷體" w:eastAsia="標楷體" w:hAnsi="標楷體" w:hint="eastAsia"/>
          <w:color w:val="0000FF"/>
          <w:sz w:val="31"/>
          <w:szCs w:val="31"/>
        </w:rPr>
        <w:t>類別：</w:t>
      </w:r>
      <w:r w:rsidR="00490C83">
        <w:rPr>
          <w:rFonts w:ascii="標楷體" w:eastAsia="標楷體" w:hAnsi="標楷體" w:hint="eastAsia"/>
          <w:color w:val="0000FF"/>
          <w:sz w:val="31"/>
          <w:szCs w:val="31"/>
        </w:rPr>
        <w:t>學務</w:t>
      </w:r>
      <w:bookmarkStart w:id="0" w:name="_GoBack"/>
      <w:bookmarkEnd w:id="0"/>
      <w:r w:rsidR="006F3849">
        <w:rPr>
          <w:rFonts w:ascii="標楷體" w:eastAsia="標楷體" w:hAnsi="標楷體" w:hint="eastAsia"/>
          <w:color w:val="0000FF"/>
          <w:sz w:val="31"/>
          <w:szCs w:val="31"/>
        </w:rPr>
        <w:t>處</w:t>
      </w:r>
    </w:p>
    <w:sectPr w:rsidR="006F3849" w:rsidRPr="00C36F41" w:rsidSect="00726031">
      <w:pgSz w:w="11906" w:h="16838" w:code="9"/>
      <w:pgMar w:top="454" w:right="926"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E7" w:rsidRDefault="000A27E7" w:rsidP="004A315E">
      <w:r>
        <w:separator/>
      </w:r>
    </w:p>
  </w:endnote>
  <w:endnote w:type="continuationSeparator" w:id="0">
    <w:p w:rsidR="000A27E7" w:rsidRDefault="000A27E7" w:rsidP="004A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中國龍粗仿宋">
    <w:panose1 w:val="02010609000101010101"/>
    <w:charset w:val="88"/>
    <w:family w:val="modern"/>
    <w:pitch w:val="fixed"/>
    <w:sig w:usb0="00000001" w:usb1="08080000" w:usb2="00000010" w:usb3="00000000" w:csb0="00100000" w:csb1="00000000"/>
  </w:font>
  <w:font w:name="中國龍特黑體">
    <w:panose1 w:val="02010609000101010101"/>
    <w:charset w:val="88"/>
    <w:family w:val="modern"/>
    <w:pitch w:val="fixed"/>
    <w:sig w:usb0="00000001" w:usb1="08080000" w:usb2="00000010" w:usb3="00000000" w:csb0="00100000" w:csb1="00000000"/>
  </w:font>
  <w:font w:name="中國龍海行書">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E7" w:rsidRDefault="000A27E7" w:rsidP="004A315E">
      <w:r>
        <w:separator/>
      </w:r>
    </w:p>
  </w:footnote>
  <w:footnote w:type="continuationSeparator" w:id="0">
    <w:p w:rsidR="000A27E7" w:rsidRDefault="000A27E7" w:rsidP="004A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B8"/>
    <w:rsid w:val="000022CE"/>
    <w:rsid w:val="000112CD"/>
    <w:rsid w:val="00016DA2"/>
    <w:rsid w:val="00027C2F"/>
    <w:rsid w:val="00027E53"/>
    <w:rsid w:val="000320E6"/>
    <w:rsid w:val="00033AC9"/>
    <w:rsid w:val="000668DE"/>
    <w:rsid w:val="00075718"/>
    <w:rsid w:val="00085568"/>
    <w:rsid w:val="000878C6"/>
    <w:rsid w:val="000A27E7"/>
    <w:rsid w:val="000C1EEE"/>
    <w:rsid w:val="000C5B25"/>
    <w:rsid w:val="000E412E"/>
    <w:rsid w:val="00101BE2"/>
    <w:rsid w:val="001040C5"/>
    <w:rsid w:val="00112E2A"/>
    <w:rsid w:val="001170D5"/>
    <w:rsid w:val="00122466"/>
    <w:rsid w:val="00123784"/>
    <w:rsid w:val="0012513A"/>
    <w:rsid w:val="00126967"/>
    <w:rsid w:val="001345F4"/>
    <w:rsid w:val="001476D6"/>
    <w:rsid w:val="0016120E"/>
    <w:rsid w:val="001739CA"/>
    <w:rsid w:val="00185218"/>
    <w:rsid w:val="00185567"/>
    <w:rsid w:val="00190849"/>
    <w:rsid w:val="001978A2"/>
    <w:rsid w:val="001B0E35"/>
    <w:rsid w:val="001B6E79"/>
    <w:rsid w:val="001C611D"/>
    <w:rsid w:val="001D49AC"/>
    <w:rsid w:val="001E1DEB"/>
    <w:rsid w:val="001F26C5"/>
    <w:rsid w:val="002014D5"/>
    <w:rsid w:val="0022709C"/>
    <w:rsid w:val="00236019"/>
    <w:rsid w:val="00236BE7"/>
    <w:rsid w:val="002729FB"/>
    <w:rsid w:val="00290D93"/>
    <w:rsid w:val="0029342D"/>
    <w:rsid w:val="002B17E6"/>
    <w:rsid w:val="002B3664"/>
    <w:rsid w:val="002E3270"/>
    <w:rsid w:val="002F11C7"/>
    <w:rsid w:val="00315EDC"/>
    <w:rsid w:val="00343242"/>
    <w:rsid w:val="00351463"/>
    <w:rsid w:val="00356CC4"/>
    <w:rsid w:val="00387E5E"/>
    <w:rsid w:val="003D2B9F"/>
    <w:rsid w:val="003F2F7D"/>
    <w:rsid w:val="00402D7D"/>
    <w:rsid w:val="00417ADA"/>
    <w:rsid w:val="00424068"/>
    <w:rsid w:val="00425219"/>
    <w:rsid w:val="00435512"/>
    <w:rsid w:val="00441E0F"/>
    <w:rsid w:val="0046199C"/>
    <w:rsid w:val="0047125A"/>
    <w:rsid w:val="00483F39"/>
    <w:rsid w:val="00490C83"/>
    <w:rsid w:val="00491F2E"/>
    <w:rsid w:val="00496087"/>
    <w:rsid w:val="00497783"/>
    <w:rsid w:val="004A211F"/>
    <w:rsid w:val="004A315E"/>
    <w:rsid w:val="004B2613"/>
    <w:rsid w:val="004B6394"/>
    <w:rsid w:val="004B6990"/>
    <w:rsid w:val="004D0C2C"/>
    <w:rsid w:val="004D1561"/>
    <w:rsid w:val="00501085"/>
    <w:rsid w:val="005254B8"/>
    <w:rsid w:val="00531451"/>
    <w:rsid w:val="0053618C"/>
    <w:rsid w:val="005477B1"/>
    <w:rsid w:val="00555CD1"/>
    <w:rsid w:val="0057384F"/>
    <w:rsid w:val="00591A17"/>
    <w:rsid w:val="005944D2"/>
    <w:rsid w:val="005B7C8B"/>
    <w:rsid w:val="005C3AD3"/>
    <w:rsid w:val="005D2757"/>
    <w:rsid w:val="005E41FC"/>
    <w:rsid w:val="005F72D0"/>
    <w:rsid w:val="0060750D"/>
    <w:rsid w:val="00622FC4"/>
    <w:rsid w:val="006313E6"/>
    <w:rsid w:val="00641584"/>
    <w:rsid w:val="00641DC1"/>
    <w:rsid w:val="00653822"/>
    <w:rsid w:val="00695A4C"/>
    <w:rsid w:val="006B74EE"/>
    <w:rsid w:val="006C362C"/>
    <w:rsid w:val="006C366D"/>
    <w:rsid w:val="006D0C57"/>
    <w:rsid w:val="006F3849"/>
    <w:rsid w:val="0071004E"/>
    <w:rsid w:val="00726031"/>
    <w:rsid w:val="007548B2"/>
    <w:rsid w:val="00776109"/>
    <w:rsid w:val="007830F5"/>
    <w:rsid w:val="0079322A"/>
    <w:rsid w:val="00793A14"/>
    <w:rsid w:val="007A6F6A"/>
    <w:rsid w:val="007E1C55"/>
    <w:rsid w:val="007E329E"/>
    <w:rsid w:val="007E6367"/>
    <w:rsid w:val="007F15CB"/>
    <w:rsid w:val="007F42B9"/>
    <w:rsid w:val="00802110"/>
    <w:rsid w:val="00817B86"/>
    <w:rsid w:val="00827E0A"/>
    <w:rsid w:val="00841089"/>
    <w:rsid w:val="008435E5"/>
    <w:rsid w:val="00847478"/>
    <w:rsid w:val="00861465"/>
    <w:rsid w:val="008631D7"/>
    <w:rsid w:val="0086438D"/>
    <w:rsid w:val="00873A1B"/>
    <w:rsid w:val="0087636F"/>
    <w:rsid w:val="008B116C"/>
    <w:rsid w:val="008B301A"/>
    <w:rsid w:val="008C4841"/>
    <w:rsid w:val="008C699C"/>
    <w:rsid w:val="008C740F"/>
    <w:rsid w:val="008F687D"/>
    <w:rsid w:val="00901A66"/>
    <w:rsid w:val="00911DD0"/>
    <w:rsid w:val="00923D05"/>
    <w:rsid w:val="009250ED"/>
    <w:rsid w:val="00931313"/>
    <w:rsid w:val="009315C7"/>
    <w:rsid w:val="00967783"/>
    <w:rsid w:val="009719C9"/>
    <w:rsid w:val="00972761"/>
    <w:rsid w:val="00987438"/>
    <w:rsid w:val="009C01C0"/>
    <w:rsid w:val="009C6B72"/>
    <w:rsid w:val="009E5DBC"/>
    <w:rsid w:val="00A150EB"/>
    <w:rsid w:val="00A65D94"/>
    <w:rsid w:val="00A72DD8"/>
    <w:rsid w:val="00A97FD2"/>
    <w:rsid w:val="00AC1A3B"/>
    <w:rsid w:val="00AC7E26"/>
    <w:rsid w:val="00AD5AA2"/>
    <w:rsid w:val="00AE4AE0"/>
    <w:rsid w:val="00AF1AE1"/>
    <w:rsid w:val="00B05AB9"/>
    <w:rsid w:val="00B44E23"/>
    <w:rsid w:val="00B50C2B"/>
    <w:rsid w:val="00B6690F"/>
    <w:rsid w:val="00B70588"/>
    <w:rsid w:val="00B82CE5"/>
    <w:rsid w:val="00BB22D0"/>
    <w:rsid w:val="00BB6AE9"/>
    <w:rsid w:val="00BC39F0"/>
    <w:rsid w:val="00BC3BE1"/>
    <w:rsid w:val="00BC52A6"/>
    <w:rsid w:val="00BD41AB"/>
    <w:rsid w:val="00BF0F47"/>
    <w:rsid w:val="00BF4D9E"/>
    <w:rsid w:val="00C01A9C"/>
    <w:rsid w:val="00C36F41"/>
    <w:rsid w:val="00C415E9"/>
    <w:rsid w:val="00C430C1"/>
    <w:rsid w:val="00C43C4C"/>
    <w:rsid w:val="00C60F5C"/>
    <w:rsid w:val="00C61A71"/>
    <w:rsid w:val="00C70947"/>
    <w:rsid w:val="00C74DAE"/>
    <w:rsid w:val="00C947C3"/>
    <w:rsid w:val="00CA2344"/>
    <w:rsid w:val="00CA656D"/>
    <w:rsid w:val="00CC4D2E"/>
    <w:rsid w:val="00CE25EF"/>
    <w:rsid w:val="00CE5224"/>
    <w:rsid w:val="00CF17E0"/>
    <w:rsid w:val="00D0528D"/>
    <w:rsid w:val="00D2102F"/>
    <w:rsid w:val="00D27273"/>
    <w:rsid w:val="00D538B3"/>
    <w:rsid w:val="00D53F42"/>
    <w:rsid w:val="00D60B1A"/>
    <w:rsid w:val="00D67B1C"/>
    <w:rsid w:val="00DC4480"/>
    <w:rsid w:val="00DD579F"/>
    <w:rsid w:val="00DF6C80"/>
    <w:rsid w:val="00E512A1"/>
    <w:rsid w:val="00E5570B"/>
    <w:rsid w:val="00E61B91"/>
    <w:rsid w:val="00E6428E"/>
    <w:rsid w:val="00EA053B"/>
    <w:rsid w:val="00EC3C0B"/>
    <w:rsid w:val="00ED6DEB"/>
    <w:rsid w:val="00EF0666"/>
    <w:rsid w:val="00F065B8"/>
    <w:rsid w:val="00F23A68"/>
    <w:rsid w:val="00F33669"/>
    <w:rsid w:val="00F45E51"/>
    <w:rsid w:val="00F7797F"/>
    <w:rsid w:val="00F834FE"/>
    <w:rsid w:val="00F85C16"/>
    <w:rsid w:val="00F90B90"/>
    <w:rsid w:val="00FE257A"/>
    <w:rsid w:val="00FF2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2C"/>
    <w:pPr>
      <w:widowControl w:val="0"/>
    </w:pPr>
    <w:rPr>
      <w:kern w:val="2"/>
      <w:sz w:val="24"/>
      <w:szCs w:val="24"/>
    </w:rPr>
  </w:style>
  <w:style w:type="paragraph" w:styleId="1">
    <w:name w:val="heading 1"/>
    <w:basedOn w:val="a"/>
    <w:qFormat/>
    <w:rsid w:val="0060750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7E5E"/>
    <w:rPr>
      <w:rFonts w:ascii="Arial" w:hAnsi="Arial"/>
      <w:sz w:val="18"/>
      <w:szCs w:val="18"/>
    </w:rPr>
  </w:style>
  <w:style w:type="character" w:styleId="a4">
    <w:name w:val="Hyperlink"/>
    <w:rsid w:val="00AD5AA2"/>
    <w:rPr>
      <w:i w:val="0"/>
      <w:iCs w:val="0"/>
      <w:strike w:val="0"/>
      <w:dstrike w:val="0"/>
      <w:color w:val="414141"/>
      <w:u w:val="none"/>
      <w:effect w:val="none"/>
    </w:rPr>
  </w:style>
  <w:style w:type="paragraph" w:customStyle="1" w:styleId="story">
    <w:name w:val="story"/>
    <w:basedOn w:val="a"/>
    <w:rsid w:val="00AD5AA2"/>
    <w:pPr>
      <w:widowControl/>
      <w:spacing w:before="100" w:beforeAutospacing="1" w:after="100" w:afterAutospacing="1" w:line="360" w:lineRule="atLeast"/>
    </w:pPr>
    <w:rPr>
      <w:rFonts w:ascii="Verdana" w:hAnsi="Verdana" w:cs="新細明體"/>
      <w:color w:val="414141"/>
      <w:kern w:val="0"/>
      <w:sz w:val="22"/>
      <w:szCs w:val="22"/>
    </w:rPr>
  </w:style>
  <w:style w:type="paragraph" w:styleId="Web">
    <w:name w:val="Normal (Web)"/>
    <w:basedOn w:val="a"/>
    <w:rsid w:val="00AD5AA2"/>
    <w:pPr>
      <w:widowControl/>
      <w:spacing w:before="100" w:beforeAutospacing="1" w:after="100" w:afterAutospacing="1"/>
    </w:pPr>
    <w:rPr>
      <w:rFonts w:ascii="新細明體" w:hAnsi="新細明體" w:cs="新細明體"/>
      <w:kern w:val="0"/>
    </w:rPr>
  </w:style>
  <w:style w:type="character" w:customStyle="1" w:styleId="story1">
    <w:name w:val="story1"/>
    <w:rsid w:val="00AD5AA2"/>
    <w:rPr>
      <w:rFonts w:ascii="Verdana" w:hAnsi="Verdana" w:hint="default"/>
      <w:color w:val="414141"/>
      <w:sz w:val="22"/>
      <w:szCs w:val="22"/>
    </w:rPr>
  </w:style>
  <w:style w:type="character" w:customStyle="1" w:styleId="author1">
    <w:name w:val="author1"/>
    <w:rsid w:val="00AD5AA2"/>
    <w:rPr>
      <w:rFonts w:ascii="Verdana" w:hAnsi="Verdana" w:hint="default"/>
      <w:color w:val="696969"/>
      <w:sz w:val="18"/>
      <w:szCs w:val="18"/>
    </w:rPr>
  </w:style>
  <w:style w:type="character" w:customStyle="1" w:styleId="text01">
    <w:name w:val="text01"/>
    <w:basedOn w:val="a0"/>
    <w:rsid w:val="00E5570B"/>
  </w:style>
  <w:style w:type="character" w:customStyle="1" w:styleId="insubject11">
    <w:name w:val="insubject11"/>
    <w:rsid w:val="00695A4C"/>
    <w:rPr>
      <w:b/>
      <w:bCs/>
      <w:color w:val="3366CC"/>
      <w:sz w:val="31"/>
      <w:szCs w:val="31"/>
    </w:rPr>
  </w:style>
  <w:style w:type="character" w:styleId="a5">
    <w:name w:val="Strong"/>
    <w:qFormat/>
    <w:rsid w:val="00F834FE"/>
    <w:rPr>
      <w:b/>
      <w:bCs/>
    </w:rPr>
  </w:style>
  <w:style w:type="paragraph" w:styleId="a6">
    <w:name w:val="header"/>
    <w:basedOn w:val="a"/>
    <w:link w:val="a7"/>
    <w:rsid w:val="004A315E"/>
    <w:pPr>
      <w:tabs>
        <w:tab w:val="center" w:pos="4153"/>
        <w:tab w:val="right" w:pos="8306"/>
      </w:tabs>
      <w:snapToGrid w:val="0"/>
    </w:pPr>
    <w:rPr>
      <w:sz w:val="20"/>
      <w:szCs w:val="20"/>
    </w:rPr>
  </w:style>
  <w:style w:type="character" w:customStyle="1" w:styleId="a7">
    <w:name w:val="頁首 字元"/>
    <w:link w:val="a6"/>
    <w:rsid w:val="004A315E"/>
    <w:rPr>
      <w:kern w:val="2"/>
    </w:rPr>
  </w:style>
  <w:style w:type="paragraph" w:styleId="a8">
    <w:name w:val="footer"/>
    <w:basedOn w:val="a"/>
    <w:link w:val="a9"/>
    <w:rsid w:val="004A315E"/>
    <w:pPr>
      <w:tabs>
        <w:tab w:val="center" w:pos="4153"/>
        <w:tab w:val="right" w:pos="8306"/>
      </w:tabs>
      <w:snapToGrid w:val="0"/>
    </w:pPr>
    <w:rPr>
      <w:sz w:val="20"/>
      <w:szCs w:val="20"/>
    </w:rPr>
  </w:style>
  <w:style w:type="character" w:customStyle="1" w:styleId="a9">
    <w:name w:val="頁尾 字元"/>
    <w:link w:val="a8"/>
    <w:rsid w:val="004A315E"/>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2C"/>
    <w:pPr>
      <w:widowControl w:val="0"/>
    </w:pPr>
    <w:rPr>
      <w:kern w:val="2"/>
      <w:sz w:val="24"/>
      <w:szCs w:val="24"/>
    </w:rPr>
  </w:style>
  <w:style w:type="paragraph" w:styleId="1">
    <w:name w:val="heading 1"/>
    <w:basedOn w:val="a"/>
    <w:qFormat/>
    <w:rsid w:val="0060750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7E5E"/>
    <w:rPr>
      <w:rFonts w:ascii="Arial" w:hAnsi="Arial"/>
      <w:sz w:val="18"/>
      <w:szCs w:val="18"/>
    </w:rPr>
  </w:style>
  <w:style w:type="character" w:styleId="a4">
    <w:name w:val="Hyperlink"/>
    <w:rsid w:val="00AD5AA2"/>
    <w:rPr>
      <w:i w:val="0"/>
      <w:iCs w:val="0"/>
      <w:strike w:val="0"/>
      <w:dstrike w:val="0"/>
      <w:color w:val="414141"/>
      <w:u w:val="none"/>
      <w:effect w:val="none"/>
    </w:rPr>
  </w:style>
  <w:style w:type="paragraph" w:customStyle="1" w:styleId="story">
    <w:name w:val="story"/>
    <w:basedOn w:val="a"/>
    <w:rsid w:val="00AD5AA2"/>
    <w:pPr>
      <w:widowControl/>
      <w:spacing w:before="100" w:beforeAutospacing="1" w:after="100" w:afterAutospacing="1" w:line="360" w:lineRule="atLeast"/>
    </w:pPr>
    <w:rPr>
      <w:rFonts w:ascii="Verdana" w:hAnsi="Verdana" w:cs="新細明體"/>
      <w:color w:val="414141"/>
      <w:kern w:val="0"/>
      <w:sz w:val="22"/>
      <w:szCs w:val="22"/>
    </w:rPr>
  </w:style>
  <w:style w:type="paragraph" w:styleId="Web">
    <w:name w:val="Normal (Web)"/>
    <w:basedOn w:val="a"/>
    <w:rsid w:val="00AD5AA2"/>
    <w:pPr>
      <w:widowControl/>
      <w:spacing w:before="100" w:beforeAutospacing="1" w:after="100" w:afterAutospacing="1"/>
    </w:pPr>
    <w:rPr>
      <w:rFonts w:ascii="新細明體" w:hAnsi="新細明體" w:cs="新細明體"/>
      <w:kern w:val="0"/>
    </w:rPr>
  </w:style>
  <w:style w:type="character" w:customStyle="1" w:styleId="story1">
    <w:name w:val="story1"/>
    <w:rsid w:val="00AD5AA2"/>
    <w:rPr>
      <w:rFonts w:ascii="Verdana" w:hAnsi="Verdana" w:hint="default"/>
      <w:color w:val="414141"/>
      <w:sz w:val="22"/>
      <w:szCs w:val="22"/>
    </w:rPr>
  </w:style>
  <w:style w:type="character" w:customStyle="1" w:styleId="author1">
    <w:name w:val="author1"/>
    <w:rsid w:val="00AD5AA2"/>
    <w:rPr>
      <w:rFonts w:ascii="Verdana" w:hAnsi="Verdana" w:hint="default"/>
      <w:color w:val="696969"/>
      <w:sz w:val="18"/>
      <w:szCs w:val="18"/>
    </w:rPr>
  </w:style>
  <w:style w:type="character" w:customStyle="1" w:styleId="text01">
    <w:name w:val="text01"/>
    <w:basedOn w:val="a0"/>
    <w:rsid w:val="00E5570B"/>
  </w:style>
  <w:style w:type="character" w:customStyle="1" w:styleId="insubject11">
    <w:name w:val="insubject11"/>
    <w:rsid w:val="00695A4C"/>
    <w:rPr>
      <w:b/>
      <w:bCs/>
      <w:color w:val="3366CC"/>
      <w:sz w:val="31"/>
      <w:szCs w:val="31"/>
    </w:rPr>
  </w:style>
  <w:style w:type="character" w:styleId="a5">
    <w:name w:val="Strong"/>
    <w:qFormat/>
    <w:rsid w:val="00F834FE"/>
    <w:rPr>
      <w:b/>
      <w:bCs/>
    </w:rPr>
  </w:style>
  <w:style w:type="paragraph" w:styleId="a6">
    <w:name w:val="header"/>
    <w:basedOn w:val="a"/>
    <w:link w:val="a7"/>
    <w:rsid w:val="004A315E"/>
    <w:pPr>
      <w:tabs>
        <w:tab w:val="center" w:pos="4153"/>
        <w:tab w:val="right" w:pos="8306"/>
      </w:tabs>
      <w:snapToGrid w:val="0"/>
    </w:pPr>
    <w:rPr>
      <w:sz w:val="20"/>
      <w:szCs w:val="20"/>
    </w:rPr>
  </w:style>
  <w:style w:type="character" w:customStyle="1" w:styleId="a7">
    <w:name w:val="頁首 字元"/>
    <w:link w:val="a6"/>
    <w:rsid w:val="004A315E"/>
    <w:rPr>
      <w:kern w:val="2"/>
    </w:rPr>
  </w:style>
  <w:style w:type="paragraph" w:styleId="a8">
    <w:name w:val="footer"/>
    <w:basedOn w:val="a"/>
    <w:link w:val="a9"/>
    <w:rsid w:val="004A315E"/>
    <w:pPr>
      <w:tabs>
        <w:tab w:val="center" w:pos="4153"/>
        <w:tab w:val="right" w:pos="8306"/>
      </w:tabs>
      <w:snapToGrid w:val="0"/>
    </w:pPr>
    <w:rPr>
      <w:sz w:val="20"/>
      <w:szCs w:val="20"/>
    </w:rPr>
  </w:style>
  <w:style w:type="character" w:customStyle="1" w:styleId="a9">
    <w:name w:val="頁尾 字元"/>
    <w:link w:val="a8"/>
    <w:rsid w:val="004A315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6950">
      <w:bodyDiv w:val="1"/>
      <w:marLeft w:val="0"/>
      <w:marRight w:val="0"/>
      <w:marTop w:val="0"/>
      <w:marBottom w:val="0"/>
      <w:divBdr>
        <w:top w:val="none" w:sz="0" w:space="0" w:color="auto"/>
        <w:left w:val="none" w:sz="0" w:space="0" w:color="auto"/>
        <w:bottom w:val="none" w:sz="0" w:space="0" w:color="auto"/>
        <w:right w:val="none" w:sz="0" w:space="0" w:color="auto"/>
      </w:divBdr>
      <w:divsChild>
        <w:div w:id="1709915681">
          <w:marLeft w:val="0"/>
          <w:marRight w:val="0"/>
          <w:marTop w:val="0"/>
          <w:marBottom w:val="0"/>
          <w:divBdr>
            <w:top w:val="none" w:sz="0" w:space="0" w:color="auto"/>
            <w:left w:val="none" w:sz="0" w:space="0" w:color="auto"/>
            <w:bottom w:val="none" w:sz="0" w:space="0" w:color="auto"/>
            <w:right w:val="none" w:sz="0" w:space="0" w:color="auto"/>
          </w:divBdr>
          <w:divsChild>
            <w:div w:id="1546408725">
              <w:marLeft w:val="0"/>
              <w:marRight w:val="0"/>
              <w:marTop w:val="0"/>
              <w:marBottom w:val="0"/>
              <w:divBdr>
                <w:top w:val="none" w:sz="0" w:space="0" w:color="auto"/>
                <w:left w:val="none" w:sz="0" w:space="0" w:color="auto"/>
                <w:bottom w:val="none" w:sz="0" w:space="0" w:color="auto"/>
                <w:right w:val="none" w:sz="0" w:space="0" w:color="auto"/>
              </w:divBdr>
              <w:divsChild>
                <w:div w:id="1137802294">
                  <w:marLeft w:val="0"/>
                  <w:marRight w:val="0"/>
                  <w:marTop w:val="0"/>
                  <w:marBottom w:val="0"/>
                  <w:divBdr>
                    <w:top w:val="none" w:sz="0" w:space="0" w:color="auto"/>
                    <w:left w:val="none" w:sz="0" w:space="0" w:color="auto"/>
                    <w:bottom w:val="none" w:sz="0" w:space="0" w:color="auto"/>
                    <w:right w:val="none" w:sz="0" w:space="0" w:color="auto"/>
                  </w:divBdr>
                  <w:divsChild>
                    <w:div w:id="1419595059">
                      <w:marLeft w:val="0"/>
                      <w:marRight w:val="0"/>
                      <w:marTop w:val="0"/>
                      <w:marBottom w:val="0"/>
                      <w:divBdr>
                        <w:top w:val="none" w:sz="0" w:space="0" w:color="auto"/>
                        <w:left w:val="none" w:sz="0" w:space="0" w:color="auto"/>
                        <w:bottom w:val="none" w:sz="0" w:space="0" w:color="auto"/>
                        <w:right w:val="none" w:sz="0" w:space="0" w:color="auto"/>
                      </w:divBdr>
                      <w:divsChild>
                        <w:div w:id="786975067">
                          <w:marLeft w:val="0"/>
                          <w:marRight w:val="0"/>
                          <w:marTop w:val="0"/>
                          <w:marBottom w:val="0"/>
                          <w:divBdr>
                            <w:top w:val="none" w:sz="0" w:space="0" w:color="auto"/>
                            <w:left w:val="none" w:sz="0" w:space="0" w:color="auto"/>
                            <w:bottom w:val="none" w:sz="0" w:space="0" w:color="auto"/>
                            <w:right w:val="none" w:sz="0" w:space="0" w:color="auto"/>
                          </w:divBdr>
                          <w:divsChild>
                            <w:div w:id="1046836190">
                              <w:marLeft w:val="0"/>
                              <w:marRight w:val="0"/>
                              <w:marTop w:val="0"/>
                              <w:marBottom w:val="0"/>
                              <w:divBdr>
                                <w:top w:val="none" w:sz="0" w:space="0" w:color="auto"/>
                                <w:left w:val="none" w:sz="0" w:space="0" w:color="auto"/>
                                <w:bottom w:val="none" w:sz="0" w:space="0" w:color="auto"/>
                                <w:right w:val="none" w:sz="0" w:space="0" w:color="auto"/>
                              </w:divBdr>
                              <w:divsChild>
                                <w:div w:id="1039162112">
                                  <w:marLeft w:val="0"/>
                                  <w:marRight w:val="0"/>
                                  <w:marTop w:val="0"/>
                                  <w:marBottom w:val="0"/>
                                  <w:divBdr>
                                    <w:top w:val="none" w:sz="0" w:space="0" w:color="auto"/>
                                    <w:left w:val="none" w:sz="0" w:space="0" w:color="auto"/>
                                    <w:bottom w:val="none" w:sz="0" w:space="0" w:color="auto"/>
                                    <w:right w:val="none" w:sz="0" w:space="0" w:color="auto"/>
                                  </w:divBdr>
                                  <w:divsChild>
                                    <w:div w:id="1994869283">
                                      <w:marLeft w:val="0"/>
                                      <w:marRight w:val="0"/>
                                      <w:marTop w:val="0"/>
                                      <w:marBottom w:val="0"/>
                                      <w:divBdr>
                                        <w:top w:val="none" w:sz="0" w:space="0" w:color="auto"/>
                                        <w:left w:val="none" w:sz="0" w:space="0" w:color="auto"/>
                                        <w:bottom w:val="none" w:sz="0" w:space="0" w:color="auto"/>
                                        <w:right w:val="none" w:sz="0" w:space="0" w:color="auto"/>
                                      </w:divBdr>
                                      <w:divsChild>
                                        <w:div w:id="729965821">
                                          <w:marLeft w:val="0"/>
                                          <w:marRight w:val="0"/>
                                          <w:marTop w:val="0"/>
                                          <w:marBottom w:val="0"/>
                                          <w:divBdr>
                                            <w:top w:val="none" w:sz="0" w:space="0" w:color="auto"/>
                                            <w:left w:val="none" w:sz="0" w:space="0" w:color="auto"/>
                                            <w:bottom w:val="none" w:sz="0" w:space="0" w:color="auto"/>
                                            <w:right w:val="none" w:sz="0" w:space="0" w:color="auto"/>
                                          </w:divBdr>
                                          <w:divsChild>
                                            <w:div w:id="1505126482">
                                              <w:marLeft w:val="0"/>
                                              <w:marRight w:val="0"/>
                                              <w:marTop w:val="0"/>
                                              <w:marBottom w:val="0"/>
                                              <w:divBdr>
                                                <w:top w:val="none" w:sz="0" w:space="0" w:color="auto"/>
                                                <w:left w:val="none" w:sz="0" w:space="0" w:color="auto"/>
                                                <w:bottom w:val="none" w:sz="0" w:space="0" w:color="auto"/>
                                                <w:right w:val="none" w:sz="0" w:space="0" w:color="auto"/>
                                              </w:divBdr>
                                              <w:divsChild>
                                                <w:div w:id="1947883995">
                                                  <w:marLeft w:val="0"/>
                                                  <w:marRight w:val="0"/>
                                                  <w:marTop w:val="300"/>
                                                  <w:marBottom w:val="300"/>
                                                  <w:divBdr>
                                                    <w:top w:val="none" w:sz="0" w:space="0" w:color="auto"/>
                                                    <w:left w:val="none" w:sz="0" w:space="0" w:color="auto"/>
                                                    <w:bottom w:val="none" w:sz="0" w:space="0" w:color="auto"/>
                                                    <w:right w:val="none" w:sz="0" w:space="0" w:color="auto"/>
                                                  </w:divBdr>
                                                  <w:divsChild>
                                                    <w:div w:id="1514029017">
                                                      <w:marLeft w:val="0"/>
                                                      <w:marRight w:val="0"/>
                                                      <w:marTop w:val="0"/>
                                                      <w:marBottom w:val="0"/>
                                                      <w:divBdr>
                                                        <w:top w:val="none" w:sz="0" w:space="0" w:color="auto"/>
                                                        <w:left w:val="none" w:sz="0" w:space="0" w:color="auto"/>
                                                        <w:bottom w:val="none" w:sz="0" w:space="0" w:color="auto"/>
                                                        <w:right w:val="none" w:sz="0" w:space="0" w:color="auto"/>
                                                      </w:divBdr>
                                                      <w:divsChild>
                                                        <w:div w:id="1684892338">
                                                          <w:marLeft w:val="0"/>
                                                          <w:marRight w:val="0"/>
                                                          <w:marTop w:val="0"/>
                                                          <w:marBottom w:val="0"/>
                                                          <w:divBdr>
                                                            <w:top w:val="none" w:sz="0" w:space="0" w:color="auto"/>
                                                            <w:left w:val="none" w:sz="0" w:space="0" w:color="auto"/>
                                                            <w:bottom w:val="none" w:sz="0" w:space="0" w:color="auto"/>
                                                            <w:right w:val="none" w:sz="0" w:space="0" w:color="auto"/>
                                                          </w:divBdr>
                                                          <w:divsChild>
                                                            <w:div w:id="1226263980">
                                                              <w:marLeft w:val="0"/>
                                                              <w:marRight w:val="0"/>
                                                              <w:marTop w:val="0"/>
                                                              <w:marBottom w:val="0"/>
                                                              <w:divBdr>
                                                                <w:top w:val="none" w:sz="0" w:space="0" w:color="auto"/>
                                                                <w:left w:val="none" w:sz="0" w:space="0" w:color="auto"/>
                                                                <w:bottom w:val="none" w:sz="0" w:space="0" w:color="auto"/>
                                                                <w:right w:val="none" w:sz="0" w:space="0" w:color="auto"/>
                                                              </w:divBdr>
                                                              <w:divsChild>
                                                                <w:div w:id="179242089">
                                                                  <w:marLeft w:val="0"/>
                                                                  <w:marRight w:val="0"/>
                                                                  <w:marTop w:val="0"/>
                                                                  <w:marBottom w:val="300"/>
                                                                  <w:divBdr>
                                                                    <w:top w:val="none" w:sz="0" w:space="0" w:color="auto"/>
                                                                    <w:left w:val="none" w:sz="0" w:space="0" w:color="auto"/>
                                                                    <w:bottom w:val="none" w:sz="0" w:space="0" w:color="auto"/>
                                                                    <w:right w:val="none" w:sz="0" w:space="0" w:color="auto"/>
                                                                  </w:divBdr>
                                                                  <w:divsChild>
                                                                    <w:div w:id="1153177205">
                                                                      <w:marLeft w:val="0"/>
                                                                      <w:marRight w:val="0"/>
                                                                      <w:marTop w:val="0"/>
                                                                      <w:marBottom w:val="0"/>
                                                                      <w:divBdr>
                                                                        <w:top w:val="none" w:sz="0" w:space="0" w:color="auto"/>
                                                                        <w:left w:val="none" w:sz="0" w:space="0" w:color="auto"/>
                                                                        <w:bottom w:val="none" w:sz="0" w:space="0" w:color="auto"/>
                                                                        <w:right w:val="none" w:sz="0" w:space="0" w:color="auto"/>
                                                                      </w:divBdr>
                                                                      <w:divsChild>
                                                                        <w:div w:id="2086409703">
                                                                          <w:marLeft w:val="0"/>
                                                                          <w:marRight w:val="0"/>
                                                                          <w:marTop w:val="0"/>
                                                                          <w:marBottom w:val="0"/>
                                                                          <w:divBdr>
                                                                            <w:top w:val="none" w:sz="0" w:space="0" w:color="auto"/>
                                                                            <w:left w:val="none" w:sz="0" w:space="0" w:color="auto"/>
                                                                            <w:bottom w:val="none" w:sz="0" w:space="0" w:color="auto"/>
                                                                            <w:right w:val="none" w:sz="0" w:space="0" w:color="auto"/>
                                                                          </w:divBdr>
                                                                          <w:divsChild>
                                                                            <w:div w:id="20333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4938">
      <w:bodyDiv w:val="1"/>
      <w:marLeft w:val="0"/>
      <w:marRight w:val="0"/>
      <w:marTop w:val="0"/>
      <w:marBottom w:val="0"/>
      <w:divBdr>
        <w:top w:val="none" w:sz="0" w:space="0" w:color="auto"/>
        <w:left w:val="none" w:sz="0" w:space="0" w:color="auto"/>
        <w:bottom w:val="none" w:sz="0" w:space="0" w:color="auto"/>
        <w:right w:val="none" w:sz="0" w:space="0" w:color="auto"/>
      </w:divBdr>
      <w:divsChild>
        <w:div w:id="780103258">
          <w:marLeft w:val="0"/>
          <w:marRight w:val="0"/>
          <w:marTop w:val="0"/>
          <w:marBottom w:val="0"/>
          <w:divBdr>
            <w:top w:val="none" w:sz="0" w:space="0" w:color="auto"/>
            <w:left w:val="none" w:sz="0" w:space="0" w:color="auto"/>
            <w:bottom w:val="none" w:sz="0" w:space="0" w:color="auto"/>
            <w:right w:val="none" w:sz="0" w:space="0" w:color="auto"/>
          </w:divBdr>
          <w:divsChild>
            <w:div w:id="101341685">
              <w:marLeft w:val="0"/>
              <w:marRight w:val="0"/>
              <w:marTop w:val="0"/>
              <w:marBottom w:val="0"/>
              <w:divBdr>
                <w:top w:val="none" w:sz="0" w:space="0" w:color="auto"/>
                <w:left w:val="none" w:sz="0" w:space="0" w:color="auto"/>
                <w:bottom w:val="none" w:sz="0" w:space="0" w:color="auto"/>
                <w:right w:val="none" w:sz="0" w:space="0" w:color="auto"/>
              </w:divBdr>
              <w:divsChild>
                <w:div w:id="2014262786">
                  <w:marLeft w:val="0"/>
                  <w:marRight w:val="0"/>
                  <w:marTop w:val="0"/>
                  <w:marBottom w:val="0"/>
                  <w:divBdr>
                    <w:top w:val="none" w:sz="0" w:space="0" w:color="auto"/>
                    <w:left w:val="none" w:sz="0" w:space="0" w:color="auto"/>
                    <w:bottom w:val="none" w:sz="0" w:space="0" w:color="auto"/>
                    <w:right w:val="none" w:sz="0" w:space="0" w:color="auto"/>
                  </w:divBdr>
                  <w:divsChild>
                    <w:div w:id="1260023769">
                      <w:marLeft w:val="0"/>
                      <w:marRight w:val="0"/>
                      <w:marTop w:val="0"/>
                      <w:marBottom w:val="0"/>
                      <w:divBdr>
                        <w:top w:val="none" w:sz="0" w:space="0" w:color="auto"/>
                        <w:left w:val="none" w:sz="0" w:space="0" w:color="auto"/>
                        <w:bottom w:val="none" w:sz="0" w:space="0" w:color="auto"/>
                        <w:right w:val="none" w:sz="0" w:space="0" w:color="auto"/>
                      </w:divBdr>
                      <w:divsChild>
                        <w:div w:id="798300557">
                          <w:marLeft w:val="0"/>
                          <w:marRight w:val="0"/>
                          <w:marTop w:val="0"/>
                          <w:marBottom w:val="0"/>
                          <w:divBdr>
                            <w:top w:val="none" w:sz="0" w:space="0" w:color="auto"/>
                            <w:left w:val="none" w:sz="0" w:space="0" w:color="auto"/>
                            <w:bottom w:val="none" w:sz="0" w:space="0" w:color="auto"/>
                            <w:right w:val="none" w:sz="0" w:space="0" w:color="auto"/>
                          </w:divBdr>
                          <w:divsChild>
                            <w:div w:id="384109063">
                              <w:marLeft w:val="0"/>
                              <w:marRight w:val="0"/>
                              <w:marTop w:val="0"/>
                              <w:marBottom w:val="0"/>
                              <w:divBdr>
                                <w:top w:val="none" w:sz="0" w:space="0" w:color="auto"/>
                                <w:left w:val="none" w:sz="0" w:space="0" w:color="auto"/>
                                <w:bottom w:val="none" w:sz="0" w:space="0" w:color="auto"/>
                                <w:right w:val="none" w:sz="0" w:space="0" w:color="auto"/>
                              </w:divBdr>
                              <w:divsChild>
                                <w:div w:id="854883724">
                                  <w:marLeft w:val="0"/>
                                  <w:marRight w:val="0"/>
                                  <w:marTop w:val="0"/>
                                  <w:marBottom w:val="0"/>
                                  <w:divBdr>
                                    <w:top w:val="none" w:sz="0" w:space="0" w:color="auto"/>
                                    <w:left w:val="none" w:sz="0" w:space="0" w:color="auto"/>
                                    <w:bottom w:val="none" w:sz="0" w:space="0" w:color="auto"/>
                                    <w:right w:val="none" w:sz="0" w:space="0" w:color="auto"/>
                                  </w:divBdr>
                                  <w:divsChild>
                                    <w:div w:id="1688603433">
                                      <w:marLeft w:val="0"/>
                                      <w:marRight w:val="0"/>
                                      <w:marTop w:val="0"/>
                                      <w:marBottom w:val="0"/>
                                      <w:divBdr>
                                        <w:top w:val="none" w:sz="0" w:space="0" w:color="auto"/>
                                        <w:left w:val="none" w:sz="0" w:space="0" w:color="auto"/>
                                        <w:bottom w:val="none" w:sz="0" w:space="0" w:color="auto"/>
                                        <w:right w:val="none" w:sz="0" w:space="0" w:color="auto"/>
                                      </w:divBdr>
                                      <w:divsChild>
                                        <w:div w:id="930940814">
                                          <w:marLeft w:val="0"/>
                                          <w:marRight w:val="0"/>
                                          <w:marTop w:val="0"/>
                                          <w:marBottom w:val="0"/>
                                          <w:divBdr>
                                            <w:top w:val="none" w:sz="0" w:space="0" w:color="auto"/>
                                            <w:left w:val="none" w:sz="0" w:space="0" w:color="auto"/>
                                            <w:bottom w:val="none" w:sz="0" w:space="0" w:color="auto"/>
                                            <w:right w:val="none" w:sz="0" w:space="0" w:color="auto"/>
                                          </w:divBdr>
                                          <w:divsChild>
                                            <w:div w:id="101731558">
                                              <w:marLeft w:val="0"/>
                                              <w:marRight w:val="0"/>
                                              <w:marTop w:val="0"/>
                                              <w:marBottom w:val="0"/>
                                              <w:divBdr>
                                                <w:top w:val="none" w:sz="0" w:space="0" w:color="auto"/>
                                                <w:left w:val="none" w:sz="0" w:space="0" w:color="auto"/>
                                                <w:bottom w:val="none" w:sz="0" w:space="0" w:color="auto"/>
                                                <w:right w:val="none" w:sz="0" w:space="0" w:color="auto"/>
                                              </w:divBdr>
                                              <w:divsChild>
                                                <w:div w:id="1860122064">
                                                  <w:marLeft w:val="0"/>
                                                  <w:marRight w:val="0"/>
                                                  <w:marTop w:val="225"/>
                                                  <w:marBottom w:val="225"/>
                                                  <w:divBdr>
                                                    <w:top w:val="none" w:sz="0" w:space="0" w:color="auto"/>
                                                    <w:left w:val="none" w:sz="0" w:space="0" w:color="auto"/>
                                                    <w:bottom w:val="none" w:sz="0" w:space="0" w:color="auto"/>
                                                    <w:right w:val="none" w:sz="0" w:space="0" w:color="auto"/>
                                                  </w:divBdr>
                                                  <w:divsChild>
                                                    <w:div w:id="575013544">
                                                      <w:marLeft w:val="0"/>
                                                      <w:marRight w:val="0"/>
                                                      <w:marTop w:val="0"/>
                                                      <w:marBottom w:val="0"/>
                                                      <w:divBdr>
                                                        <w:top w:val="none" w:sz="0" w:space="0" w:color="auto"/>
                                                        <w:left w:val="none" w:sz="0" w:space="0" w:color="auto"/>
                                                        <w:bottom w:val="none" w:sz="0" w:space="0" w:color="auto"/>
                                                        <w:right w:val="none" w:sz="0" w:space="0" w:color="auto"/>
                                                      </w:divBdr>
                                                      <w:divsChild>
                                                        <w:div w:id="894387893">
                                                          <w:marLeft w:val="0"/>
                                                          <w:marRight w:val="0"/>
                                                          <w:marTop w:val="0"/>
                                                          <w:marBottom w:val="0"/>
                                                          <w:divBdr>
                                                            <w:top w:val="none" w:sz="0" w:space="0" w:color="auto"/>
                                                            <w:left w:val="none" w:sz="0" w:space="0" w:color="auto"/>
                                                            <w:bottom w:val="none" w:sz="0" w:space="0" w:color="auto"/>
                                                            <w:right w:val="none" w:sz="0" w:space="0" w:color="auto"/>
                                                          </w:divBdr>
                                                          <w:divsChild>
                                                            <w:div w:id="1902515399">
                                                              <w:marLeft w:val="0"/>
                                                              <w:marRight w:val="0"/>
                                                              <w:marTop w:val="0"/>
                                                              <w:marBottom w:val="0"/>
                                                              <w:divBdr>
                                                                <w:top w:val="none" w:sz="0" w:space="0" w:color="auto"/>
                                                                <w:left w:val="none" w:sz="0" w:space="0" w:color="auto"/>
                                                                <w:bottom w:val="none" w:sz="0" w:space="0" w:color="auto"/>
                                                                <w:right w:val="none" w:sz="0" w:space="0" w:color="auto"/>
                                                              </w:divBdr>
                                                              <w:divsChild>
                                                                <w:div w:id="2087070035">
                                                                  <w:marLeft w:val="0"/>
                                                                  <w:marRight w:val="0"/>
                                                                  <w:marTop w:val="0"/>
                                                                  <w:marBottom w:val="225"/>
                                                                  <w:divBdr>
                                                                    <w:top w:val="none" w:sz="0" w:space="0" w:color="auto"/>
                                                                    <w:left w:val="none" w:sz="0" w:space="0" w:color="auto"/>
                                                                    <w:bottom w:val="none" w:sz="0" w:space="0" w:color="auto"/>
                                                                    <w:right w:val="none" w:sz="0" w:space="0" w:color="auto"/>
                                                                  </w:divBdr>
                                                                  <w:divsChild>
                                                                    <w:div w:id="1268273885">
                                                                      <w:marLeft w:val="0"/>
                                                                      <w:marRight w:val="0"/>
                                                                      <w:marTop w:val="0"/>
                                                                      <w:marBottom w:val="0"/>
                                                                      <w:divBdr>
                                                                        <w:top w:val="none" w:sz="0" w:space="0" w:color="auto"/>
                                                                        <w:left w:val="none" w:sz="0" w:space="0" w:color="auto"/>
                                                                        <w:bottom w:val="none" w:sz="0" w:space="0" w:color="auto"/>
                                                                        <w:right w:val="none" w:sz="0" w:space="0" w:color="auto"/>
                                                                      </w:divBdr>
                                                                      <w:divsChild>
                                                                        <w:div w:id="445317132">
                                                                          <w:marLeft w:val="0"/>
                                                                          <w:marRight w:val="0"/>
                                                                          <w:marTop w:val="0"/>
                                                                          <w:marBottom w:val="0"/>
                                                                          <w:divBdr>
                                                                            <w:top w:val="none" w:sz="0" w:space="0" w:color="auto"/>
                                                                            <w:left w:val="none" w:sz="0" w:space="0" w:color="auto"/>
                                                                            <w:bottom w:val="none" w:sz="0" w:space="0" w:color="auto"/>
                                                                            <w:right w:val="none" w:sz="0" w:space="0" w:color="auto"/>
                                                                          </w:divBdr>
                                                                          <w:divsChild>
                                                                            <w:div w:id="12688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97911">
      <w:bodyDiv w:val="1"/>
      <w:marLeft w:val="0"/>
      <w:marRight w:val="0"/>
      <w:marTop w:val="0"/>
      <w:marBottom w:val="0"/>
      <w:divBdr>
        <w:top w:val="none" w:sz="0" w:space="0" w:color="auto"/>
        <w:left w:val="none" w:sz="0" w:space="0" w:color="auto"/>
        <w:bottom w:val="none" w:sz="0" w:space="0" w:color="auto"/>
        <w:right w:val="none" w:sz="0" w:space="0" w:color="auto"/>
      </w:divBdr>
      <w:divsChild>
        <w:div w:id="279454780">
          <w:marLeft w:val="0"/>
          <w:marRight w:val="0"/>
          <w:marTop w:val="0"/>
          <w:marBottom w:val="0"/>
          <w:divBdr>
            <w:top w:val="none" w:sz="0" w:space="0" w:color="auto"/>
            <w:left w:val="none" w:sz="0" w:space="0" w:color="auto"/>
            <w:bottom w:val="none" w:sz="0" w:space="0" w:color="auto"/>
            <w:right w:val="none" w:sz="0" w:space="0" w:color="auto"/>
          </w:divBdr>
        </w:div>
        <w:div w:id="494878382">
          <w:marLeft w:val="0"/>
          <w:marRight w:val="0"/>
          <w:marTop w:val="0"/>
          <w:marBottom w:val="0"/>
          <w:divBdr>
            <w:top w:val="none" w:sz="0" w:space="0" w:color="auto"/>
            <w:left w:val="none" w:sz="0" w:space="0" w:color="auto"/>
            <w:bottom w:val="none" w:sz="0" w:space="0" w:color="auto"/>
            <w:right w:val="none" w:sz="0" w:space="0" w:color="auto"/>
          </w:divBdr>
        </w:div>
        <w:div w:id="1169904820">
          <w:marLeft w:val="0"/>
          <w:marRight w:val="0"/>
          <w:marTop w:val="0"/>
          <w:marBottom w:val="0"/>
          <w:divBdr>
            <w:top w:val="none" w:sz="0" w:space="0" w:color="auto"/>
            <w:left w:val="none" w:sz="0" w:space="0" w:color="auto"/>
            <w:bottom w:val="none" w:sz="0" w:space="0" w:color="auto"/>
            <w:right w:val="none" w:sz="0" w:space="0" w:color="auto"/>
          </w:divBdr>
        </w:div>
      </w:divsChild>
    </w:div>
    <w:div w:id="1601913884">
      <w:bodyDiv w:val="1"/>
      <w:marLeft w:val="0"/>
      <w:marRight w:val="0"/>
      <w:marTop w:val="0"/>
      <w:marBottom w:val="0"/>
      <w:divBdr>
        <w:top w:val="none" w:sz="0" w:space="0" w:color="auto"/>
        <w:left w:val="none" w:sz="0" w:space="0" w:color="auto"/>
        <w:bottom w:val="none" w:sz="0" w:space="0" w:color="auto"/>
        <w:right w:val="none" w:sz="0" w:space="0" w:color="auto"/>
      </w:divBdr>
      <w:divsChild>
        <w:div w:id="1375688859">
          <w:marLeft w:val="0"/>
          <w:marRight w:val="0"/>
          <w:marTop w:val="0"/>
          <w:marBottom w:val="0"/>
          <w:divBdr>
            <w:top w:val="none" w:sz="0" w:space="0" w:color="auto"/>
            <w:left w:val="none" w:sz="0" w:space="0" w:color="auto"/>
            <w:bottom w:val="none" w:sz="0" w:space="0" w:color="auto"/>
            <w:right w:val="none" w:sz="0" w:space="0" w:color="auto"/>
          </w:divBdr>
          <w:divsChild>
            <w:div w:id="2117020744">
              <w:marLeft w:val="0"/>
              <w:marRight w:val="0"/>
              <w:marTop w:val="0"/>
              <w:marBottom w:val="0"/>
              <w:divBdr>
                <w:top w:val="none" w:sz="0" w:space="0" w:color="auto"/>
                <w:left w:val="none" w:sz="0" w:space="0" w:color="auto"/>
                <w:bottom w:val="none" w:sz="0" w:space="0" w:color="auto"/>
                <w:right w:val="none" w:sz="0" w:space="0" w:color="auto"/>
              </w:divBdr>
              <w:divsChild>
                <w:div w:id="2039964102">
                  <w:marLeft w:val="0"/>
                  <w:marRight w:val="0"/>
                  <w:marTop w:val="0"/>
                  <w:marBottom w:val="0"/>
                  <w:divBdr>
                    <w:top w:val="none" w:sz="0" w:space="0" w:color="auto"/>
                    <w:left w:val="none" w:sz="0" w:space="0" w:color="auto"/>
                    <w:bottom w:val="none" w:sz="0" w:space="0" w:color="auto"/>
                    <w:right w:val="none" w:sz="0" w:space="0" w:color="auto"/>
                  </w:divBdr>
                  <w:divsChild>
                    <w:div w:id="1289967909">
                      <w:marLeft w:val="0"/>
                      <w:marRight w:val="0"/>
                      <w:marTop w:val="0"/>
                      <w:marBottom w:val="0"/>
                      <w:divBdr>
                        <w:top w:val="none" w:sz="0" w:space="0" w:color="auto"/>
                        <w:left w:val="none" w:sz="0" w:space="0" w:color="auto"/>
                        <w:bottom w:val="none" w:sz="0" w:space="0" w:color="auto"/>
                        <w:right w:val="none" w:sz="0" w:space="0" w:color="auto"/>
                      </w:divBdr>
                      <w:divsChild>
                        <w:div w:id="455410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7495811">
      <w:bodyDiv w:val="1"/>
      <w:marLeft w:val="0"/>
      <w:marRight w:val="0"/>
      <w:marTop w:val="0"/>
      <w:marBottom w:val="0"/>
      <w:divBdr>
        <w:top w:val="none" w:sz="0" w:space="0" w:color="auto"/>
        <w:left w:val="none" w:sz="0" w:space="0" w:color="auto"/>
        <w:bottom w:val="none" w:sz="0" w:space="0" w:color="auto"/>
        <w:right w:val="none" w:sz="0" w:space="0" w:color="auto"/>
      </w:divBdr>
      <w:divsChild>
        <w:div w:id="1870953540">
          <w:marLeft w:val="0"/>
          <w:marRight w:val="0"/>
          <w:marTop w:val="0"/>
          <w:marBottom w:val="0"/>
          <w:divBdr>
            <w:top w:val="none" w:sz="0" w:space="0" w:color="auto"/>
            <w:left w:val="none" w:sz="0" w:space="0" w:color="auto"/>
            <w:bottom w:val="none" w:sz="0" w:space="0" w:color="auto"/>
            <w:right w:val="none" w:sz="0" w:space="0" w:color="auto"/>
          </w:divBdr>
          <w:divsChild>
            <w:div w:id="429547052">
              <w:marLeft w:val="0"/>
              <w:marRight w:val="0"/>
              <w:marTop w:val="0"/>
              <w:marBottom w:val="0"/>
              <w:divBdr>
                <w:top w:val="none" w:sz="0" w:space="0" w:color="auto"/>
                <w:left w:val="none" w:sz="0" w:space="0" w:color="auto"/>
                <w:bottom w:val="none" w:sz="0" w:space="0" w:color="auto"/>
                <w:right w:val="none" w:sz="0" w:space="0" w:color="auto"/>
              </w:divBdr>
              <w:divsChild>
                <w:div w:id="2073699785">
                  <w:marLeft w:val="0"/>
                  <w:marRight w:val="0"/>
                  <w:marTop w:val="0"/>
                  <w:marBottom w:val="0"/>
                  <w:divBdr>
                    <w:top w:val="none" w:sz="0" w:space="0" w:color="auto"/>
                    <w:left w:val="none" w:sz="0" w:space="0" w:color="auto"/>
                    <w:bottom w:val="none" w:sz="0" w:space="0" w:color="auto"/>
                    <w:right w:val="none" w:sz="0" w:space="0" w:color="auto"/>
                  </w:divBdr>
                  <w:divsChild>
                    <w:div w:id="1982272453">
                      <w:marLeft w:val="0"/>
                      <w:marRight w:val="0"/>
                      <w:marTop w:val="0"/>
                      <w:marBottom w:val="0"/>
                      <w:divBdr>
                        <w:top w:val="none" w:sz="0" w:space="0" w:color="auto"/>
                        <w:left w:val="none" w:sz="0" w:space="0" w:color="auto"/>
                        <w:bottom w:val="none" w:sz="0" w:space="0" w:color="auto"/>
                        <w:right w:val="none" w:sz="0" w:space="0" w:color="auto"/>
                      </w:divBdr>
                      <w:divsChild>
                        <w:div w:id="50806593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4292604">
      <w:bodyDiv w:val="1"/>
      <w:marLeft w:val="0"/>
      <w:marRight w:val="0"/>
      <w:marTop w:val="0"/>
      <w:marBottom w:val="0"/>
      <w:divBdr>
        <w:top w:val="none" w:sz="0" w:space="0" w:color="auto"/>
        <w:left w:val="none" w:sz="0" w:space="0" w:color="auto"/>
        <w:bottom w:val="none" w:sz="0" w:space="0" w:color="auto"/>
        <w:right w:val="none" w:sz="0" w:space="0" w:color="auto"/>
      </w:divBdr>
      <w:divsChild>
        <w:div w:id="80220671">
          <w:marLeft w:val="0"/>
          <w:marRight w:val="0"/>
          <w:marTop w:val="16"/>
          <w:marBottom w:val="0"/>
          <w:divBdr>
            <w:top w:val="none" w:sz="0" w:space="0" w:color="auto"/>
            <w:left w:val="none" w:sz="0" w:space="0" w:color="auto"/>
            <w:bottom w:val="none" w:sz="0" w:space="0" w:color="auto"/>
            <w:right w:val="none" w:sz="0" w:space="0" w:color="auto"/>
          </w:divBdr>
          <w:divsChild>
            <w:div w:id="2081099684">
              <w:marLeft w:val="0"/>
              <w:marRight w:val="0"/>
              <w:marTop w:val="0"/>
              <w:marBottom w:val="40"/>
              <w:divBdr>
                <w:top w:val="none" w:sz="0" w:space="0" w:color="auto"/>
                <w:left w:val="none" w:sz="0" w:space="0" w:color="auto"/>
                <w:bottom w:val="none" w:sz="0" w:space="0" w:color="auto"/>
                <w:right w:val="none" w:sz="0" w:space="0" w:color="auto"/>
              </w:divBdr>
              <w:divsChild>
                <w:div w:id="1605306025">
                  <w:marLeft w:val="400"/>
                  <w:marRight w:val="368"/>
                  <w:marTop w:val="0"/>
                  <w:marBottom w:val="0"/>
                  <w:divBdr>
                    <w:top w:val="none" w:sz="0" w:space="0" w:color="auto"/>
                    <w:left w:val="none" w:sz="0" w:space="0" w:color="auto"/>
                    <w:bottom w:val="none" w:sz="0" w:space="0" w:color="auto"/>
                    <w:right w:val="none" w:sz="0" w:space="0" w:color="auto"/>
                  </w:divBdr>
                  <w:divsChild>
                    <w:div w:id="829828589">
                      <w:marLeft w:val="0"/>
                      <w:marRight w:val="0"/>
                      <w:marTop w:val="0"/>
                      <w:marBottom w:val="0"/>
                      <w:divBdr>
                        <w:top w:val="none" w:sz="0" w:space="0" w:color="auto"/>
                        <w:left w:val="none" w:sz="0" w:space="0" w:color="auto"/>
                        <w:bottom w:val="none" w:sz="0" w:space="0" w:color="auto"/>
                        <w:right w:val="none" w:sz="0" w:space="0" w:color="auto"/>
                      </w:divBdr>
                      <w:divsChild>
                        <w:div w:id="156657829">
                          <w:marLeft w:val="0"/>
                          <w:marRight w:val="0"/>
                          <w:marTop w:val="0"/>
                          <w:marBottom w:val="0"/>
                          <w:divBdr>
                            <w:top w:val="none" w:sz="0" w:space="0" w:color="auto"/>
                            <w:left w:val="none" w:sz="0" w:space="0" w:color="auto"/>
                            <w:bottom w:val="none" w:sz="0" w:space="0" w:color="auto"/>
                            <w:right w:val="none" w:sz="0" w:space="0" w:color="auto"/>
                          </w:divBdr>
                          <w:divsChild>
                            <w:div w:id="504174477">
                              <w:marLeft w:val="0"/>
                              <w:marRight w:val="0"/>
                              <w:marTop w:val="0"/>
                              <w:marBottom w:val="0"/>
                              <w:divBdr>
                                <w:top w:val="none" w:sz="0" w:space="0" w:color="auto"/>
                                <w:left w:val="none" w:sz="0" w:space="0" w:color="auto"/>
                                <w:bottom w:val="none" w:sz="0" w:space="0" w:color="auto"/>
                                <w:right w:val="none" w:sz="0" w:space="0" w:color="auto"/>
                              </w:divBdr>
                            </w:div>
                          </w:divsChild>
                        </w:div>
                        <w:div w:id="1836265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7764928">
      <w:bodyDiv w:val="1"/>
      <w:marLeft w:val="0"/>
      <w:marRight w:val="0"/>
      <w:marTop w:val="0"/>
      <w:marBottom w:val="0"/>
      <w:divBdr>
        <w:top w:val="none" w:sz="0" w:space="0" w:color="auto"/>
        <w:left w:val="none" w:sz="0" w:space="0" w:color="auto"/>
        <w:bottom w:val="none" w:sz="0" w:space="0" w:color="auto"/>
        <w:right w:val="none" w:sz="0" w:space="0" w:color="auto"/>
      </w:divBdr>
      <w:divsChild>
        <w:div w:id="292519044">
          <w:marLeft w:val="0"/>
          <w:marRight w:val="0"/>
          <w:marTop w:val="0"/>
          <w:marBottom w:val="0"/>
          <w:divBdr>
            <w:top w:val="none" w:sz="0" w:space="0" w:color="auto"/>
            <w:left w:val="none" w:sz="0" w:space="0" w:color="auto"/>
            <w:bottom w:val="none" w:sz="0" w:space="0" w:color="auto"/>
            <w:right w:val="none" w:sz="0" w:space="0" w:color="auto"/>
          </w:divBdr>
        </w:div>
        <w:div w:id="539321118">
          <w:marLeft w:val="0"/>
          <w:marRight w:val="0"/>
          <w:marTop w:val="0"/>
          <w:marBottom w:val="0"/>
          <w:divBdr>
            <w:top w:val="none" w:sz="0" w:space="0" w:color="auto"/>
            <w:left w:val="none" w:sz="0" w:space="0" w:color="auto"/>
            <w:bottom w:val="none" w:sz="0" w:space="0" w:color="auto"/>
            <w:right w:val="none" w:sz="0" w:space="0" w:color="auto"/>
          </w:divBdr>
        </w:div>
        <w:div w:id="60122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89E2-BE40-4029-8E79-6F901CDF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38</Characters>
  <Application>Microsoft Office Word</Application>
  <DocSecurity>0</DocSecurity>
  <Lines>1</Lines>
  <Paragraphs>1</Paragraphs>
  <ScaleCrop>false</ScaleCrop>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國立花蓮高工簡報資料</dc:title>
  <dc:creator>p01</dc:creator>
  <cp:lastModifiedBy>user</cp:lastModifiedBy>
  <cp:revision>2</cp:revision>
  <cp:lastPrinted>2011-05-25T05:08:00Z</cp:lastPrinted>
  <dcterms:created xsi:type="dcterms:W3CDTF">2016-12-20T06:21:00Z</dcterms:created>
  <dcterms:modified xsi:type="dcterms:W3CDTF">2016-12-20T06:21:00Z</dcterms:modified>
</cp:coreProperties>
</file>